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6163B" w14:textId="77777777" w:rsidR="004013ED" w:rsidRPr="00F81A89" w:rsidRDefault="004013ED">
      <w:pPr>
        <w:rPr>
          <w:rFonts w:ascii="Times New Roman" w:hAnsi="Times New Roman" w:cs="Times New Roman"/>
          <w:b/>
          <w:bCs/>
          <w:caps/>
          <w:color w:val="000000"/>
          <w:sz w:val="24"/>
          <w:szCs w:val="24"/>
        </w:rPr>
      </w:pPr>
      <w:r w:rsidRPr="00F81A89">
        <w:rPr>
          <w:rFonts w:ascii="Times New Roman" w:hAnsi="Times New Roman" w:cs="Times New Roman"/>
          <w:noProof/>
        </w:rPr>
        <w:drawing>
          <wp:inline distT="0" distB="0" distL="0" distR="0" wp14:anchorId="1B6561E7" wp14:editId="1B699B22">
            <wp:extent cx="3959860" cy="608330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3-0367-01 1.jpg"/>
                    <pic:cNvPicPr/>
                  </pic:nvPicPr>
                  <pic:blipFill>
                    <a:blip r:embed="rId7">
                      <a:extLst>
                        <a:ext uri="{28A0092B-C50C-407E-A947-70E740481C1C}">
                          <a14:useLocalDpi xmlns:a14="http://schemas.microsoft.com/office/drawing/2010/main" val="0"/>
                        </a:ext>
                      </a:extLst>
                    </a:blip>
                    <a:stretch>
                      <a:fillRect/>
                    </a:stretch>
                  </pic:blipFill>
                  <pic:spPr>
                    <a:xfrm>
                      <a:off x="0" y="0"/>
                      <a:ext cx="3959860" cy="6083300"/>
                    </a:xfrm>
                    <a:prstGeom prst="rect">
                      <a:avLst/>
                    </a:prstGeom>
                  </pic:spPr>
                </pic:pic>
              </a:graphicData>
            </a:graphic>
          </wp:inline>
        </w:drawing>
      </w:r>
      <w:r w:rsidRPr="00F81A89">
        <w:rPr>
          <w:rFonts w:ascii="Times New Roman" w:hAnsi="Times New Roman" w:cs="Times New Roman"/>
        </w:rPr>
        <w:br w:type="page"/>
      </w:r>
    </w:p>
    <w:sdt>
      <w:sdtPr>
        <w:rPr>
          <w:rFonts w:ascii="Times New Roman" w:hAnsi="Times New Roman" w:cs="Times New Roman"/>
        </w:rPr>
        <w:id w:val="499861141"/>
        <w:docPartObj>
          <w:docPartGallery w:val="Table of Contents"/>
          <w:docPartUnique/>
        </w:docPartObj>
      </w:sdtPr>
      <w:sdtEndPr>
        <w:rPr>
          <w:caps w:val="0"/>
          <w:color w:val="auto"/>
          <w:sz w:val="22"/>
          <w:szCs w:val="22"/>
        </w:rPr>
      </w:sdtEndPr>
      <w:sdtContent>
        <w:p w14:paraId="62A2E0FE" w14:textId="73AD9483" w:rsidR="00F81A89" w:rsidRPr="00F81A89" w:rsidRDefault="00F81A89" w:rsidP="00F81A89">
          <w:pPr>
            <w:pStyle w:val="h1"/>
            <w:rPr>
              <w:rFonts w:ascii="Times New Roman" w:hAnsi="Times New Roman" w:cs="Times New Roman"/>
              <w:sz w:val="20"/>
              <w:szCs w:val="20"/>
            </w:rPr>
          </w:pPr>
          <w:r w:rsidRPr="00F81A89">
            <w:rPr>
              <w:rFonts w:ascii="Times New Roman" w:hAnsi="Times New Roman" w:cs="Times New Roman"/>
              <w:sz w:val="20"/>
              <w:szCs w:val="20"/>
            </w:rPr>
            <w:t>Содержание</w:t>
          </w:r>
        </w:p>
        <w:p w14:paraId="14B33300" w14:textId="33B0BF58" w:rsidR="00F81A89" w:rsidRPr="00F81A89" w:rsidRDefault="00F81A89">
          <w:pPr>
            <w:pStyle w:val="11"/>
            <w:tabs>
              <w:tab w:val="right" w:leader="dot" w:pos="6226"/>
            </w:tabs>
            <w:rPr>
              <w:rFonts w:ascii="Times New Roman" w:hAnsi="Times New Roman" w:cs="Times New Roman"/>
              <w:noProof/>
              <w:sz w:val="20"/>
              <w:szCs w:val="20"/>
            </w:rPr>
          </w:pPr>
          <w:r w:rsidRPr="00F81A89">
            <w:rPr>
              <w:rFonts w:ascii="Times New Roman" w:hAnsi="Times New Roman" w:cs="Times New Roman"/>
              <w:sz w:val="20"/>
              <w:szCs w:val="20"/>
            </w:rPr>
            <w:fldChar w:fldCharType="begin"/>
          </w:r>
          <w:r w:rsidRPr="00F81A89">
            <w:rPr>
              <w:rFonts w:ascii="Times New Roman" w:hAnsi="Times New Roman" w:cs="Times New Roman"/>
              <w:sz w:val="20"/>
              <w:szCs w:val="20"/>
            </w:rPr>
            <w:instrText xml:space="preserve"> TOC \o "1-3" \h \z \u </w:instrText>
          </w:r>
          <w:r w:rsidRPr="00F81A89">
            <w:rPr>
              <w:rFonts w:ascii="Times New Roman" w:hAnsi="Times New Roman" w:cs="Times New Roman"/>
              <w:sz w:val="20"/>
              <w:szCs w:val="20"/>
            </w:rPr>
            <w:fldChar w:fldCharType="separate"/>
          </w:r>
          <w:hyperlink w:anchor="_Toc103687207" w:history="1">
            <w:r w:rsidRPr="00F81A89">
              <w:rPr>
                <w:rStyle w:val="a8"/>
                <w:rFonts w:ascii="Times New Roman" w:hAnsi="Times New Roman" w:cs="Times New Roman"/>
                <w:b/>
                <w:bCs/>
                <w:noProof/>
                <w:color w:val="000913" w:themeColor="hyperlink" w:themeShade="1A"/>
                <w:sz w:val="20"/>
                <w:szCs w:val="20"/>
              </w:rPr>
              <w:t>ПОЯСНИТЕЛЬНАЯ ЗАПИСКА</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_Toc103687207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3</w:t>
            </w:r>
            <w:r w:rsidRPr="00F81A89">
              <w:rPr>
                <w:rFonts w:ascii="Times New Roman" w:hAnsi="Times New Roman" w:cs="Times New Roman"/>
                <w:noProof/>
                <w:webHidden/>
                <w:sz w:val="20"/>
                <w:szCs w:val="20"/>
              </w:rPr>
              <w:fldChar w:fldCharType="end"/>
            </w:r>
          </w:hyperlink>
        </w:p>
        <w:p w14:paraId="39B850E1" w14:textId="62BAAA26" w:rsidR="00F81A89" w:rsidRPr="00F81A89" w:rsidRDefault="00F81A89">
          <w:pPr>
            <w:pStyle w:val="11"/>
            <w:tabs>
              <w:tab w:val="right" w:leader="dot" w:pos="6226"/>
            </w:tabs>
            <w:rPr>
              <w:rFonts w:ascii="Times New Roman" w:hAnsi="Times New Roman" w:cs="Times New Roman"/>
              <w:noProof/>
              <w:sz w:val="20"/>
              <w:szCs w:val="20"/>
            </w:rPr>
          </w:pPr>
          <w:hyperlink w:anchor="_Toc103687208" w:history="1">
            <w:r w:rsidRPr="00F81A89">
              <w:rPr>
                <w:rStyle w:val="a8"/>
                <w:rFonts w:ascii="Times New Roman" w:hAnsi="Times New Roman" w:cs="Times New Roman"/>
                <w:b/>
                <w:bCs/>
                <w:noProof/>
                <w:color w:val="000913" w:themeColor="hyperlink" w:themeShade="1A"/>
                <w:sz w:val="20"/>
                <w:szCs w:val="20"/>
              </w:rPr>
              <w:t>СОДЕРЖАНИЕ УЧЕБНОГО ПРЕДМЕТА  «ФИЗИЧЕСКАЯ КУЛЬТУРА»</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_Toc103687208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5</w:t>
            </w:r>
            <w:r w:rsidRPr="00F81A89">
              <w:rPr>
                <w:rFonts w:ascii="Times New Roman" w:hAnsi="Times New Roman" w:cs="Times New Roman"/>
                <w:noProof/>
                <w:webHidden/>
                <w:sz w:val="20"/>
                <w:szCs w:val="20"/>
              </w:rPr>
              <w:fldChar w:fldCharType="end"/>
            </w:r>
          </w:hyperlink>
        </w:p>
        <w:p w14:paraId="6F03A552" w14:textId="5D72AF25" w:rsidR="00F81A89" w:rsidRPr="00F81A89" w:rsidRDefault="00F81A89">
          <w:pPr>
            <w:pStyle w:val="21"/>
            <w:tabs>
              <w:tab w:val="right" w:leader="dot" w:pos="6226"/>
            </w:tabs>
            <w:rPr>
              <w:rFonts w:ascii="Times New Roman" w:hAnsi="Times New Roman" w:cs="Times New Roman"/>
              <w:noProof/>
              <w:sz w:val="20"/>
              <w:szCs w:val="20"/>
            </w:rPr>
          </w:pPr>
          <w:hyperlink w:anchor="_Toc103687209" w:history="1">
            <w:r w:rsidRPr="00F81A89">
              <w:rPr>
                <w:rStyle w:val="a8"/>
                <w:rFonts w:ascii="Times New Roman" w:hAnsi="Times New Roman" w:cs="Times New Roman"/>
                <w:b/>
                <w:bCs/>
                <w:noProof/>
                <w:color w:val="000913" w:themeColor="hyperlink" w:themeShade="1A"/>
                <w:sz w:val="20"/>
                <w:szCs w:val="20"/>
              </w:rPr>
              <w:t>1 класс</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_Toc103687209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5</w:t>
            </w:r>
            <w:r w:rsidRPr="00F81A89">
              <w:rPr>
                <w:rFonts w:ascii="Times New Roman" w:hAnsi="Times New Roman" w:cs="Times New Roman"/>
                <w:noProof/>
                <w:webHidden/>
                <w:sz w:val="20"/>
                <w:szCs w:val="20"/>
              </w:rPr>
              <w:fldChar w:fldCharType="end"/>
            </w:r>
          </w:hyperlink>
        </w:p>
        <w:p w14:paraId="79EA35F8" w14:textId="47E8A97B" w:rsidR="00F81A89" w:rsidRPr="00F81A89" w:rsidRDefault="00F81A89">
          <w:pPr>
            <w:pStyle w:val="21"/>
            <w:tabs>
              <w:tab w:val="right" w:leader="dot" w:pos="6226"/>
            </w:tabs>
            <w:rPr>
              <w:rFonts w:ascii="Times New Roman" w:hAnsi="Times New Roman" w:cs="Times New Roman"/>
              <w:noProof/>
              <w:sz w:val="20"/>
              <w:szCs w:val="20"/>
            </w:rPr>
          </w:pPr>
          <w:hyperlink w:anchor="_Toc103687210" w:history="1">
            <w:r w:rsidRPr="00F81A89">
              <w:rPr>
                <w:rStyle w:val="a8"/>
                <w:rFonts w:ascii="Times New Roman" w:hAnsi="Times New Roman" w:cs="Times New Roman"/>
                <w:b/>
                <w:bCs/>
                <w:noProof/>
                <w:color w:val="000913" w:themeColor="hyperlink" w:themeShade="1A"/>
                <w:sz w:val="20"/>
                <w:szCs w:val="20"/>
              </w:rPr>
              <w:t>2 класс</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_Toc103687210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6</w:t>
            </w:r>
            <w:r w:rsidRPr="00F81A89">
              <w:rPr>
                <w:rFonts w:ascii="Times New Roman" w:hAnsi="Times New Roman" w:cs="Times New Roman"/>
                <w:noProof/>
                <w:webHidden/>
                <w:sz w:val="20"/>
                <w:szCs w:val="20"/>
              </w:rPr>
              <w:fldChar w:fldCharType="end"/>
            </w:r>
          </w:hyperlink>
        </w:p>
        <w:p w14:paraId="29255C9D" w14:textId="6DE4653A" w:rsidR="00F81A89" w:rsidRPr="00F81A89" w:rsidRDefault="00F81A89">
          <w:pPr>
            <w:pStyle w:val="21"/>
            <w:tabs>
              <w:tab w:val="right" w:leader="dot" w:pos="6226"/>
            </w:tabs>
            <w:rPr>
              <w:rFonts w:ascii="Times New Roman" w:hAnsi="Times New Roman" w:cs="Times New Roman"/>
              <w:noProof/>
              <w:sz w:val="20"/>
              <w:szCs w:val="20"/>
            </w:rPr>
          </w:pPr>
          <w:hyperlink w:anchor="_Toc103687211" w:history="1">
            <w:r w:rsidRPr="00F81A89">
              <w:rPr>
                <w:rStyle w:val="a8"/>
                <w:rFonts w:ascii="Times New Roman" w:hAnsi="Times New Roman" w:cs="Times New Roman"/>
                <w:b/>
                <w:bCs/>
                <w:noProof/>
                <w:color w:val="000913" w:themeColor="hyperlink" w:themeShade="1A"/>
                <w:sz w:val="20"/>
                <w:szCs w:val="20"/>
              </w:rPr>
              <w:t>3 класс</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_Toc103687211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7</w:t>
            </w:r>
            <w:r w:rsidRPr="00F81A89">
              <w:rPr>
                <w:rFonts w:ascii="Times New Roman" w:hAnsi="Times New Roman" w:cs="Times New Roman"/>
                <w:noProof/>
                <w:webHidden/>
                <w:sz w:val="20"/>
                <w:szCs w:val="20"/>
              </w:rPr>
              <w:fldChar w:fldCharType="end"/>
            </w:r>
          </w:hyperlink>
        </w:p>
        <w:p w14:paraId="195EADB5" w14:textId="680C9840" w:rsidR="00F81A89" w:rsidRPr="00F81A89" w:rsidRDefault="00F81A89">
          <w:pPr>
            <w:pStyle w:val="21"/>
            <w:tabs>
              <w:tab w:val="right" w:leader="dot" w:pos="6226"/>
            </w:tabs>
            <w:rPr>
              <w:rFonts w:ascii="Times New Roman" w:hAnsi="Times New Roman" w:cs="Times New Roman"/>
              <w:noProof/>
              <w:sz w:val="20"/>
              <w:szCs w:val="20"/>
            </w:rPr>
          </w:pPr>
          <w:hyperlink w:anchor="_Toc103687212" w:history="1">
            <w:r w:rsidRPr="00F81A89">
              <w:rPr>
                <w:rStyle w:val="a8"/>
                <w:rFonts w:ascii="Times New Roman" w:hAnsi="Times New Roman" w:cs="Times New Roman"/>
                <w:b/>
                <w:bCs/>
                <w:noProof/>
                <w:color w:val="000913" w:themeColor="hyperlink" w:themeShade="1A"/>
                <w:sz w:val="20"/>
                <w:szCs w:val="20"/>
              </w:rPr>
              <w:t>4 класс</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_Toc103687212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9</w:t>
            </w:r>
            <w:r w:rsidRPr="00F81A89">
              <w:rPr>
                <w:rFonts w:ascii="Times New Roman" w:hAnsi="Times New Roman" w:cs="Times New Roman"/>
                <w:noProof/>
                <w:webHidden/>
                <w:sz w:val="20"/>
                <w:szCs w:val="20"/>
              </w:rPr>
              <w:fldChar w:fldCharType="end"/>
            </w:r>
          </w:hyperlink>
        </w:p>
        <w:p w14:paraId="603AB4D8" w14:textId="2EAB16EC" w:rsidR="00F81A89" w:rsidRPr="00F81A89" w:rsidRDefault="00F81A89">
          <w:pPr>
            <w:pStyle w:val="11"/>
            <w:tabs>
              <w:tab w:val="right" w:leader="dot" w:pos="6226"/>
            </w:tabs>
            <w:rPr>
              <w:rFonts w:ascii="Times New Roman" w:hAnsi="Times New Roman" w:cs="Times New Roman"/>
              <w:noProof/>
              <w:sz w:val="20"/>
              <w:szCs w:val="20"/>
            </w:rPr>
          </w:pPr>
          <w:hyperlink w:anchor="_Toc103687213" w:history="1">
            <w:r w:rsidRPr="00F81A89">
              <w:rPr>
                <w:rStyle w:val="a8"/>
                <w:rFonts w:ascii="Times New Roman" w:hAnsi="Times New Roman" w:cs="Times New Roman"/>
                <w:b/>
                <w:bCs/>
                <w:noProof/>
                <w:color w:val="000913" w:themeColor="hyperlink" w:themeShade="1A"/>
                <w:sz w:val="20"/>
                <w:szCs w:val="20"/>
              </w:rPr>
              <w:t>ПЛАНИРУЕМЫЕ РЕЗУЛЬТАТЫ ОСВОЕНИЯ  УЧЕБНОГО ПРЕДМЕТА «ФИЗИЧЕСКАЯ КУЛЬТУРА» НА УРОВНЕ НАЧАЛЬНОГО ОБЩЕГО  ОБРАЗОВАНИЯ</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_Toc103687213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10</w:t>
            </w:r>
            <w:r w:rsidRPr="00F81A89">
              <w:rPr>
                <w:rFonts w:ascii="Times New Roman" w:hAnsi="Times New Roman" w:cs="Times New Roman"/>
                <w:noProof/>
                <w:webHidden/>
                <w:sz w:val="20"/>
                <w:szCs w:val="20"/>
              </w:rPr>
              <w:fldChar w:fldCharType="end"/>
            </w:r>
          </w:hyperlink>
        </w:p>
        <w:p w14:paraId="4738B63C" w14:textId="01185D71" w:rsidR="00F81A89" w:rsidRPr="00F81A89" w:rsidRDefault="00F81A89">
          <w:pPr>
            <w:pStyle w:val="21"/>
            <w:tabs>
              <w:tab w:val="right" w:leader="dot" w:pos="6226"/>
            </w:tabs>
            <w:rPr>
              <w:rFonts w:ascii="Times New Roman" w:hAnsi="Times New Roman" w:cs="Times New Roman"/>
              <w:noProof/>
              <w:sz w:val="20"/>
              <w:szCs w:val="20"/>
            </w:rPr>
          </w:pPr>
          <w:hyperlink w:anchor="_Toc103687214" w:history="1">
            <w:r w:rsidRPr="00F81A89">
              <w:rPr>
                <w:rStyle w:val="a8"/>
                <w:rFonts w:ascii="Times New Roman" w:hAnsi="Times New Roman" w:cs="Times New Roman"/>
                <w:b/>
                <w:bCs/>
                <w:noProof/>
                <w:color w:val="000913" w:themeColor="hyperlink" w:themeShade="1A"/>
                <w:sz w:val="20"/>
                <w:szCs w:val="20"/>
              </w:rPr>
              <w:t>Личностные результаты</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_Toc103687214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10</w:t>
            </w:r>
            <w:r w:rsidRPr="00F81A89">
              <w:rPr>
                <w:rFonts w:ascii="Times New Roman" w:hAnsi="Times New Roman" w:cs="Times New Roman"/>
                <w:noProof/>
                <w:webHidden/>
                <w:sz w:val="20"/>
                <w:szCs w:val="20"/>
              </w:rPr>
              <w:fldChar w:fldCharType="end"/>
            </w:r>
          </w:hyperlink>
        </w:p>
        <w:p w14:paraId="65B3E79F" w14:textId="1578FA34" w:rsidR="00F81A89" w:rsidRPr="00F81A89" w:rsidRDefault="00F81A89">
          <w:pPr>
            <w:pStyle w:val="21"/>
            <w:tabs>
              <w:tab w:val="right" w:leader="dot" w:pos="6226"/>
            </w:tabs>
            <w:rPr>
              <w:rFonts w:ascii="Times New Roman" w:hAnsi="Times New Roman" w:cs="Times New Roman"/>
              <w:noProof/>
              <w:sz w:val="20"/>
              <w:szCs w:val="20"/>
            </w:rPr>
          </w:pPr>
          <w:hyperlink w:anchor="_Toc103687215" w:history="1">
            <w:r w:rsidRPr="00F81A89">
              <w:rPr>
                <w:rStyle w:val="a8"/>
                <w:rFonts w:ascii="Times New Roman" w:hAnsi="Times New Roman" w:cs="Times New Roman"/>
                <w:b/>
                <w:bCs/>
                <w:noProof/>
                <w:color w:val="000913" w:themeColor="hyperlink" w:themeShade="1A"/>
                <w:sz w:val="20"/>
                <w:szCs w:val="20"/>
              </w:rPr>
              <w:t>Метапредметные результаты</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_Toc103687215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11</w:t>
            </w:r>
            <w:r w:rsidRPr="00F81A89">
              <w:rPr>
                <w:rFonts w:ascii="Times New Roman" w:hAnsi="Times New Roman" w:cs="Times New Roman"/>
                <w:noProof/>
                <w:webHidden/>
                <w:sz w:val="20"/>
                <w:szCs w:val="20"/>
              </w:rPr>
              <w:fldChar w:fldCharType="end"/>
            </w:r>
          </w:hyperlink>
        </w:p>
        <w:p w14:paraId="41C9B812" w14:textId="30A4F2AD" w:rsidR="00F81A89" w:rsidRPr="00F81A89" w:rsidRDefault="00F81A89">
          <w:pPr>
            <w:pStyle w:val="21"/>
            <w:tabs>
              <w:tab w:val="right" w:leader="dot" w:pos="6226"/>
            </w:tabs>
            <w:rPr>
              <w:rFonts w:ascii="Times New Roman" w:hAnsi="Times New Roman" w:cs="Times New Roman"/>
              <w:noProof/>
              <w:sz w:val="20"/>
              <w:szCs w:val="20"/>
            </w:rPr>
          </w:pPr>
          <w:hyperlink w:anchor="_Toc103687216" w:history="1">
            <w:r w:rsidRPr="00F81A89">
              <w:rPr>
                <w:rStyle w:val="a8"/>
                <w:rFonts w:ascii="Times New Roman" w:hAnsi="Times New Roman" w:cs="Times New Roman"/>
                <w:b/>
                <w:bCs/>
                <w:noProof/>
                <w:color w:val="000913" w:themeColor="hyperlink" w:themeShade="1A"/>
                <w:sz w:val="20"/>
                <w:szCs w:val="20"/>
              </w:rPr>
              <w:t>Предметные результаты</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_Toc103687216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14</w:t>
            </w:r>
            <w:r w:rsidRPr="00F81A89">
              <w:rPr>
                <w:rFonts w:ascii="Times New Roman" w:hAnsi="Times New Roman" w:cs="Times New Roman"/>
                <w:noProof/>
                <w:webHidden/>
                <w:sz w:val="20"/>
                <w:szCs w:val="20"/>
              </w:rPr>
              <w:fldChar w:fldCharType="end"/>
            </w:r>
          </w:hyperlink>
        </w:p>
        <w:p w14:paraId="72A7674C" w14:textId="3F5D06A7" w:rsidR="00F81A89" w:rsidRPr="00F81A89" w:rsidRDefault="00F81A89">
          <w:pPr>
            <w:pStyle w:val="31"/>
            <w:tabs>
              <w:tab w:val="right" w:leader="dot" w:pos="6226"/>
            </w:tabs>
            <w:rPr>
              <w:rFonts w:ascii="Times New Roman" w:hAnsi="Times New Roman" w:cs="Times New Roman"/>
              <w:noProof/>
              <w:sz w:val="20"/>
              <w:szCs w:val="20"/>
            </w:rPr>
          </w:pPr>
          <w:hyperlink w:anchor="_Toc103687217" w:history="1">
            <w:r w:rsidRPr="00F81A89">
              <w:rPr>
                <w:rStyle w:val="a8"/>
                <w:rFonts w:ascii="Times New Roman" w:hAnsi="Times New Roman" w:cs="Times New Roman"/>
                <w:b/>
                <w:bCs/>
                <w:noProof/>
                <w:color w:val="000913" w:themeColor="hyperlink" w:themeShade="1A"/>
                <w:sz w:val="20"/>
                <w:szCs w:val="20"/>
              </w:rPr>
              <w:t>1 класс</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_Toc103687217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14</w:t>
            </w:r>
            <w:r w:rsidRPr="00F81A89">
              <w:rPr>
                <w:rFonts w:ascii="Times New Roman" w:hAnsi="Times New Roman" w:cs="Times New Roman"/>
                <w:noProof/>
                <w:webHidden/>
                <w:sz w:val="20"/>
                <w:szCs w:val="20"/>
              </w:rPr>
              <w:fldChar w:fldCharType="end"/>
            </w:r>
          </w:hyperlink>
        </w:p>
        <w:p w14:paraId="1B32C9DE" w14:textId="7F9FF720" w:rsidR="00F81A89" w:rsidRPr="00F81A89" w:rsidRDefault="00F81A89">
          <w:pPr>
            <w:pStyle w:val="31"/>
            <w:tabs>
              <w:tab w:val="right" w:leader="dot" w:pos="6226"/>
            </w:tabs>
            <w:rPr>
              <w:rFonts w:ascii="Times New Roman" w:hAnsi="Times New Roman" w:cs="Times New Roman"/>
              <w:noProof/>
              <w:sz w:val="20"/>
              <w:szCs w:val="20"/>
            </w:rPr>
          </w:pPr>
          <w:hyperlink w:anchor="_Toc103687218" w:history="1">
            <w:r w:rsidRPr="00F81A89">
              <w:rPr>
                <w:rStyle w:val="a8"/>
                <w:rFonts w:ascii="Times New Roman" w:hAnsi="Times New Roman" w:cs="Times New Roman"/>
                <w:b/>
                <w:bCs/>
                <w:noProof/>
                <w:color w:val="000913" w:themeColor="hyperlink" w:themeShade="1A"/>
                <w:sz w:val="20"/>
                <w:szCs w:val="20"/>
              </w:rPr>
              <w:t>2 класс</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_Toc103687218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15</w:t>
            </w:r>
            <w:r w:rsidRPr="00F81A89">
              <w:rPr>
                <w:rFonts w:ascii="Times New Roman" w:hAnsi="Times New Roman" w:cs="Times New Roman"/>
                <w:noProof/>
                <w:webHidden/>
                <w:sz w:val="20"/>
                <w:szCs w:val="20"/>
              </w:rPr>
              <w:fldChar w:fldCharType="end"/>
            </w:r>
          </w:hyperlink>
        </w:p>
        <w:p w14:paraId="06771BD9" w14:textId="2CF5768A" w:rsidR="00F81A89" w:rsidRPr="00F81A89" w:rsidRDefault="00F81A89">
          <w:pPr>
            <w:pStyle w:val="31"/>
            <w:tabs>
              <w:tab w:val="right" w:leader="dot" w:pos="6226"/>
            </w:tabs>
            <w:rPr>
              <w:rFonts w:ascii="Times New Roman" w:hAnsi="Times New Roman" w:cs="Times New Roman"/>
              <w:noProof/>
              <w:sz w:val="20"/>
              <w:szCs w:val="20"/>
            </w:rPr>
          </w:pPr>
          <w:hyperlink w:anchor="_Toc103687219" w:history="1">
            <w:r w:rsidRPr="00F81A89">
              <w:rPr>
                <w:rStyle w:val="a8"/>
                <w:rFonts w:ascii="Times New Roman" w:hAnsi="Times New Roman" w:cs="Times New Roman"/>
                <w:b/>
                <w:bCs/>
                <w:noProof/>
                <w:color w:val="000913" w:themeColor="hyperlink" w:themeShade="1A"/>
                <w:sz w:val="20"/>
                <w:szCs w:val="20"/>
              </w:rPr>
              <w:t>3 класс</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_Toc103687219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15</w:t>
            </w:r>
            <w:r w:rsidRPr="00F81A89">
              <w:rPr>
                <w:rFonts w:ascii="Times New Roman" w:hAnsi="Times New Roman" w:cs="Times New Roman"/>
                <w:noProof/>
                <w:webHidden/>
                <w:sz w:val="20"/>
                <w:szCs w:val="20"/>
              </w:rPr>
              <w:fldChar w:fldCharType="end"/>
            </w:r>
          </w:hyperlink>
        </w:p>
        <w:p w14:paraId="22741146" w14:textId="7B8A5DEF" w:rsidR="00F81A89" w:rsidRPr="00F81A89" w:rsidRDefault="00F81A89">
          <w:pPr>
            <w:pStyle w:val="31"/>
            <w:tabs>
              <w:tab w:val="right" w:leader="dot" w:pos="6226"/>
            </w:tabs>
            <w:rPr>
              <w:rFonts w:ascii="Times New Roman" w:hAnsi="Times New Roman" w:cs="Times New Roman"/>
              <w:noProof/>
              <w:sz w:val="20"/>
              <w:szCs w:val="20"/>
            </w:rPr>
          </w:pPr>
          <w:hyperlink w:anchor="_Toc103687220" w:history="1">
            <w:r w:rsidRPr="00F81A89">
              <w:rPr>
                <w:rStyle w:val="a8"/>
                <w:rFonts w:ascii="Times New Roman" w:hAnsi="Times New Roman" w:cs="Times New Roman"/>
                <w:b/>
                <w:bCs/>
                <w:noProof/>
                <w:color w:val="000913" w:themeColor="hyperlink" w:themeShade="1A"/>
                <w:sz w:val="20"/>
                <w:szCs w:val="20"/>
              </w:rPr>
              <w:t>4 класс</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_Toc103687220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16</w:t>
            </w:r>
            <w:r w:rsidRPr="00F81A89">
              <w:rPr>
                <w:rFonts w:ascii="Times New Roman" w:hAnsi="Times New Roman" w:cs="Times New Roman"/>
                <w:noProof/>
                <w:webHidden/>
                <w:sz w:val="20"/>
                <w:szCs w:val="20"/>
              </w:rPr>
              <w:fldChar w:fldCharType="end"/>
            </w:r>
          </w:hyperlink>
        </w:p>
        <w:p w14:paraId="59C7822B" w14:textId="417E0E7F" w:rsidR="00F81A89" w:rsidRPr="00F81A89" w:rsidRDefault="00F81A89">
          <w:pPr>
            <w:pStyle w:val="21"/>
            <w:tabs>
              <w:tab w:val="right" w:leader="dot" w:pos="6226"/>
            </w:tabs>
            <w:rPr>
              <w:rFonts w:ascii="Times New Roman" w:hAnsi="Times New Roman" w:cs="Times New Roman"/>
              <w:noProof/>
              <w:sz w:val="20"/>
              <w:szCs w:val="20"/>
            </w:rPr>
          </w:pPr>
          <w:hyperlink w:anchor="_Toc103687221" w:history="1">
            <w:r w:rsidRPr="00F81A89">
              <w:rPr>
                <w:rStyle w:val="a8"/>
                <w:rFonts w:ascii="Times New Roman" w:hAnsi="Times New Roman" w:cs="Times New Roman"/>
                <w:b/>
                <w:bCs/>
                <w:noProof/>
                <w:color w:val="000913" w:themeColor="hyperlink" w:themeShade="1A"/>
                <w:sz w:val="20"/>
                <w:szCs w:val="20"/>
              </w:rPr>
              <w:t>Тематическое планирование</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_Toc103687221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18</w:t>
            </w:r>
            <w:r w:rsidRPr="00F81A89">
              <w:rPr>
                <w:rFonts w:ascii="Times New Roman" w:hAnsi="Times New Roman" w:cs="Times New Roman"/>
                <w:noProof/>
                <w:webHidden/>
                <w:sz w:val="20"/>
                <w:szCs w:val="20"/>
              </w:rPr>
              <w:fldChar w:fldCharType="end"/>
            </w:r>
          </w:hyperlink>
        </w:p>
        <w:p w14:paraId="55D9A05C" w14:textId="21AC8A47" w:rsidR="00F81A89" w:rsidRPr="00F81A89" w:rsidRDefault="00F81A89">
          <w:pPr>
            <w:pStyle w:val="31"/>
            <w:tabs>
              <w:tab w:val="right" w:leader="dot" w:pos="6226"/>
            </w:tabs>
            <w:rPr>
              <w:rFonts w:ascii="Times New Roman" w:hAnsi="Times New Roman" w:cs="Times New Roman"/>
              <w:noProof/>
              <w:sz w:val="20"/>
              <w:szCs w:val="20"/>
            </w:rPr>
          </w:pPr>
          <w:hyperlink w:anchor="_Toc103687222" w:history="1">
            <w:r w:rsidRPr="00F81A89">
              <w:rPr>
                <w:rStyle w:val="a8"/>
                <w:rFonts w:ascii="Times New Roman" w:hAnsi="Times New Roman" w:cs="Times New Roman"/>
                <w:b/>
                <w:bCs/>
                <w:noProof/>
                <w:color w:val="000913" w:themeColor="hyperlink" w:themeShade="1A"/>
                <w:sz w:val="20"/>
                <w:szCs w:val="20"/>
              </w:rPr>
              <w:t>1 класс (99 ч)</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_Toc103687222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18</w:t>
            </w:r>
            <w:r w:rsidRPr="00F81A89">
              <w:rPr>
                <w:rFonts w:ascii="Times New Roman" w:hAnsi="Times New Roman" w:cs="Times New Roman"/>
                <w:noProof/>
                <w:webHidden/>
                <w:sz w:val="20"/>
                <w:szCs w:val="20"/>
              </w:rPr>
              <w:fldChar w:fldCharType="end"/>
            </w:r>
          </w:hyperlink>
        </w:p>
        <w:p w14:paraId="18E9C31D" w14:textId="32127B06" w:rsidR="00F81A89" w:rsidRPr="00F81A89" w:rsidRDefault="00F81A89">
          <w:pPr>
            <w:pStyle w:val="31"/>
            <w:tabs>
              <w:tab w:val="right" w:leader="dot" w:pos="6226"/>
            </w:tabs>
            <w:rPr>
              <w:rFonts w:ascii="Times New Roman" w:hAnsi="Times New Roman" w:cs="Times New Roman"/>
              <w:noProof/>
              <w:sz w:val="20"/>
              <w:szCs w:val="20"/>
            </w:rPr>
          </w:pPr>
          <w:hyperlink w:anchor="_Toc103687223" w:history="1">
            <w:r w:rsidRPr="00F81A89">
              <w:rPr>
                <w:rStyle w:val="a8"/>
                <w:rFonts w:ascii="Times New Roman" w:hAnsi="Times New Roman" w:cs="Times New Roman"/>
                <w:b/>
                <w:bCs/>
                <w:noProof/>
                <w:color w:val="000913" w:themeColor="hyperlink" w:themeShade="1A"/>
                <w:sz w:val="20"/>
                <w:szCs w:val="20"/>
              </w:rPr>
              <w:t>2 класс (102 ч)</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_Toc103687223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27</w:t>
            </w:r>
            <w:r w:rsidRPr="00F81A89">
              <w:rPr>
                <w:rFonts w:ascii="Times New Roman" w:hAnsi="Times New Roman" w:cs="Times New Roman"/>
                <w:noProof/>
                <w:webHidden/>
                <w:sz w:val="20"/>
                <w:szCs w:val="20"/>
              </w:rPr>
              <w:fldChar w:fldCharType="end"/>
            </w:r>
          </w:hyperlink>
        </w:p>
        <w:p w14:paraId="5AEEF345" w14:textId="3256F614" w:rsidR="00F81A89" w:rsidRPr="00F81A89" w:rsidRDefault="00F81A89">
          <w:pPr>
            <w:pStyle w:val="31"/>
            <w:tabs>
              <w:tab w:val="right" w:leader="dot" w:pos="6226"/>
            </w:tabs>
            <w:rPr>
              <w:rFonts w:ascii="Times New Roman" w:hAnsi="Times New Roman" w:cs="Times New Roman"/>
              <w:noProof/>
              <w:sz w:val="20"/>
              <w:szCs w:val="20"/>
            </w:rPr>
          </w:pPr>
          <w:hyperlink w:anchor="_Toc103687224" w:history="1">
            <w:r w:rsidRPr="00F81A89">
              <w:rPr>
                <w:rStyle w:val="a8"/>
                <w:rFonts w:ascii="Times New Roman" w:hAnsi="Times New Roman" w:cs="Times New Roman"/>
                <w:b/>
                <w:bCs/>
                <w:noProof/>
                <w:color w:val="000913" w:themeColor="hyperlink" w:themeShade="1A"/>
                <w:sz w:val="20"/>
                <w:szCs w:val="20"/>
              </w:rPr>
              <w:t>3 класс (102 ч)</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_Toc103687224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43</w:t>
            </w:r>
            <w:r w:rsidRPr="00F81A89">
              <w:rPr>
                <w:rFonts w:ascii="Times New Roman" w:hAnsi="Times New Roman" w:cs="Times New Roman"/>
                <w:noProof/>
                <w:webHidden/>
                <w:sz w:val="20"/>
                <w:szCs w:val="20"/>
              </w:rPr>
              <w:fldChar w:fldCharType="end"/>
            </w:r>
          </w:hyperlink>
        </w:p>
        <w:p w14:paraId="1BF77FB3" w14:textId="0B9DB320" w:rsidR="00F81A89" w:rsidRPr="00F81A89" w:rsidRDefault="00F81A89">
          <w:pPr>
            <w:pStyle w:val="31"/>
            <w:tabs>
              <w:tab w:val="right" w:leader="dot" w:pos="6226"/>
            </w:tabs>
            <w:rPr>
              <w:rFonts w:ascii="Times New Roman" w:hAnsi="Times New Roman" w:cs="Times New Roman"/>
              <w:noProof/>
              <w:sz w:val="20"/>
              <w:szCs w:val="20"/>
            </w:rPr>
          </w:pPr>
          <w:hyperlink w:anchor="_Toc103687225" w:history="1">
            <w:r w:rsidRPr="00F81A89">
              <w:rPr>
                <w:rStyle w:val="a8"/>
                <w:rFonts w:ascii="Times New Roman" w:hAnsi="Times New Roman" w:cs="Times New Roman"/>
                <w:b/>
                <w:bCs/>
                <w:noProof/>
                <w:color w:val="000913" w:themeColor="hyperlink" w:themeShade="1A"/>
                <w:sz w:val="20"/>
                <w:szCs w:val="20"/>
              </w:rPr>
              <w:t>4 класс (102 ч)</w:t>
            </w:r>
            <w:r w:rsidRPr="00F81A89">
              <w:rPr>
                <w:rFonts w:ascii="Times New Roman" w:hAnsi="Times New Roman" w:cs="Times New Roman"/>
                <w:noProof/>
                <w:webHidden/>
                <w:sz w:val="20"/>
                <w:szCs w:val="20"/>
              </w:rPr>
              <w:tab/>
            </w:r>
            <w:r w:rsidRPr="00F81A89">
              <w:rPr>
                <w:rFonts w:ascii="Times New Roman" w:hAnsi="Times New Roman" w:cs="Times New Roman"/>
                <w:noProof/>
                <w:webHidden/>
                <w:sz w:val="20"/>
                <w:szCs w:val="20"/>
              </w:rPr>
              <w:fldChar w:fldCharType="begin"/>
            </w:r>
            <w:r w:rsidRPr="00F81A89">
              <w:rPr>
                <w:rFonts w:ascii="Times New Roman" w:hAnsi="Times New Roman" w:cs="Times New Roman"/>
                <w:noProof/>
                <w:webHidden/>
                <w:sz w:val="20"/>
                <w:szCs w:val="20"/>
              </w:rPr>
              <w:instrText xml:space="preserve"> PAGEREF _Toc103687225 \h </w:instrText>
            </w:r>
            <w:r w:rsidRPr="00F81A89">
              <w:rPr>
                <w:rFonts w:ascii="Times New Roman" w:hAnsi="Times New Roman" w:cs="Times New Roman"/>
                <w:noProof/>
                <w:webHidden/>
                <w:sz w:val="20"/>
                <w:szCs w:val="20"/>
              </w:rPr>
            </w:r>
            <w:r w:rsidRPr="00F81A89">
              <w:rPr>
                <w:rFonts w:ascii="Times New Roman" w:hAnsi="Times New Roman" w:cs="Times New Roman"/>
                <w:noProof/>
                <w:webHidden/>
                <w:sz w:val="20"/>
                <w:szCs w:val="20"/>
              </w:rPr>
              <w:fldChar w:fldCharType="separate"/>
            </w:r>
            <w:r w:rsidRPr="00F81A89">
              <w:rPr>
                <w:rFonts w:ascii="Times New Roman" w:hAnsi="Times New Roman" w:cs="Times New Roman"/>
                <w:noProof/>
                <w:webHidden/>
                <w:sz w:val="20"/>
                <w:szCs w:val="20"/>
              </w:rPr>
              <w:t>61</w:t>
            </w:r>
            <w:r w:rsidRPr="00F81A89">
              <w:rPr>
                <w:rFonts w:ascii="Times New Roman" w:hAnsi="Times New Roman" w:cs="Times New Roman"/>
                <w:noProof/>
                <w:webHidden/>
                <w:sz w:val="20"/>
                <w:szCs w:val="20"/>
              </w:rPr>
              <w:fldChar w:fldCharType="end"/>
            </w:r>
          </w:hyperlink>
        </w:p>
        <w:p w14:paraId="1D9E6E3B" w14:textId="74EE5101" w:rsidR="00F81A89" w:rsidRPr="00F81A89" w:rsidRDefault="00F81A89">
          <w:pPr>
            <w:rPr>
              <w:rFonts w:ascii="Times New Roman" w:hAnsi="Times New Roman" w:cs="Times New Roman"/>
            </w:rPr>
          </w:pPr>
          <w:r w:rsidRPr="00F81A89">
            <w:rPr>
              <w:rFonts w:ascii="Times New Roman" w:hAnsi="Times New Roman" w:cs="Times New Roman"/>
              <w:b/>
              <w:bCs/>
              <w:sz w:val="20"/>
              <w:szCs w:val="20"/>
            </w:rPr>
            <w:fldChar w:fldCharType="end"/>
          </w:r>
        </w:p>
      </w:sdtContent>
    </w:sdt>
    <w:p w14:paraId="649EFBE0" w14:textId="77777777" w:rsidR="006A5CFF" w:rsidRPr="00F81A89" w:rsidRDefault="006A5CFF">
      <w:pPr>
        <w:rPr>
          <w:rFonts w:ascii="Times New Roman" w:hAnsi="Times New Roman" w:cs="Times New Roman"/>
          <w:color w:val="000000"/>
          <w:sz w:val="20"/>
          <w:szCs w:val="20"/>
        </w:rPr>
      </w:pPr>
      <w:r w:rsidRPr="00F81A89">
        <w:rPr>
          <w:rFonts w:ascii="Times New Roman" w:hAnsi="Times New Roman" w:cs="Times New Roman"/>
        </w:rPr>
        <w:br w:type="page"/>
      </w:r>
    </w:p>
    <w:p w14:paraId="6ABB148D" w14:textId="18D95502" w:rsidR="00B35C2F" w:rsidRPr="00F81A89" w:rsidRDefault="007B1F68">
      <w:pPr>
        <w:pStyle w:val="body"/>
        <w:rPr>
          <w:rFonts w:ascii="Times New Roman" w:hAnsi="Times New Roman" w:cs="Times New Roman"/>
        </w:rPr>
      </w:pPr>
      <w:r w:rsidRPr="00F81A89">
        <w:rPr>
          <w:rFonts w:ascii="Times New Roman" w:hAnsi="Times New Roman" w:cs="Times New Roman"/>
        </w:rPr>
        <w:lastRenderedPageBreak/>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26104E93" w14:textId="035A58BC" w:rsidR="00B35C2F" w:rsidRPr="00F81A89" w:rsidRDefault="006A5CFF" w:rsidP="006A5CFF">
      <w:pPr>
        <w:pStyle w:val="1"/>
        <w:pBdr>
          <w:bottom w:val="single" w:sz="4" w:space="1" w:color="auto"/>
        </w:pBdr>
        <w:rPr>
          <w:rFonts w:ascii="Times New Roman" w:hAnsi="Times New Roman" w:cs="Times New Roman"/>
          <w:b/>
          <w:bCs/>
          <w:color w:val="171717" w:themeColor="background2" w:themeShade="1A"/>
          <w:sz w:val="24"/>
          <w:szCs w:val="24"/>
        </w:rPr>
      </w:pPr>
      <w:bookmarkStart w:id="0" w:name="_Toc103687207"/>
      <w:r w:rsidRPr="00F81A89">
        <w:rPr>
          <w:rFonts w:ascii="Times New Roman" w:hAnsi="Times New Roman" w:cs="Times New Roman"/>
          <w:b/>
          <w:bCs/>
          <w:color w:val="171717" w:themeColor="background2" w:themeShade="1A"/>
          <w:sz w:val="24"/>
          <w:szCs w:val="24"/>
        </w:rPr>
        <w:t>ПОЯСНИТЕЛЬНАЯ ЗАПИСКА</w:t>
      </w:r>
      <w:bookmarkEnd w:id="0"/>
    </w:p>
    <w:p w14:paraId="5AA31FB6"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3F047FCE"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14:paraId="2AA7D0E3"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14:paraId="03056025"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Целью образования по физической культуре в начальной школе является формирование у учащихся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F81A89">
        <w:rPr>
          <w:rFonts w:ascii="Times New Roman" w:hAnsi="Times New Roman" w:cs="Times New Roman"/>
        </w:rPr>
        <w:t>прикладно</w:t>
      </w:r>
      <w:proofErr w:type="spellEnd"/>
      <w:r w:rsidRPr="00F81A89">
        <w:rPr>
          <w:rFonts w:ascii="Times New Roman" w:hAnsi="Times New Roman" w:cs="Times New Roman"/>
        </w:rPr>
        <w:t xml:space="preserve">-ориентированной направленности. </w:t>
      </w:r>
    </w:p>
    <w:p w14:paraId="00463074"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w:t>
      </w:r>
      <w:r w:rsidRPr="00F81A89">
        <w:rPr>
          <w:rFonts w:ascii="Times New Roman" w:hAnsi="Times New Roman" w:cs="Times New Roman"/>
        </w:rPr>
        <w:lastRenderedPageBreak/>
        <w:t xml:space="preserve">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1FBD90C9"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466833CC"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F81A89">
        <w:rPr>
          <w:rFonts w:ascii="Times New Roman" w:hAnsi="Times New Roman" w:cs="Times New Roman"/>
        </w:rPr>
        <w:t>операциональный</w:t>
      </w:r>
      <w:proofErr w:type="spellEnd"/>
      <w:r w:rsidRPr="00F81A89">
        <w:rPr>
          <w:rFonts w:ascii="Times New Roman" w:hAnsi="Times New Roman" w:cs="Times New Roman"/>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2697FF50" w14:textId="70DEC472" w:rsidR="00B35C2F" w:rsidRPr="00F81A89" w:rsidRDefault="007B1F68">
      <w:pPr>
        <w:pStyle w:val="body"/>
        <w:rPr>
          <w:rFonts w:ascii="Times New Roman" w:hAnsi="Times New Roman" w:cs="Times New Roman"/>
        </w:rPr>
      </w:pPr>
      <w:r w:rsidRPr="00F81A89">
        <w:rPr>
          <w:rFonts w:ascii="Times New Roman" w:hAnsi="Times New Roman" w:cs="Times New Roman"/>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w:t>
      </w:r>
      <w:proofErr w:type="spellStart"/>
      <w:r w:rsidRPr="00F81A89">
        <w:rPr>
          <w:rFonts w:ascii="Times New Roman" w:hAnsi="Times New Roman" w:cs="Times New Roman"/>
        </w:rPr>
        <w:t>Прикладно</w:t>
      </w:r>
      <w:proofErr w:type="spellEnd"/>
      <w:r w:rsidRPr="00F81A89">
        <w:rPr>
          <w:rFonts w:ascii="Times New Roman" w:hAnsi="Times New Roman" w:cs="Times New Roman"/>
        </w:rPr>
        <w:t xml:space="preserve">-ориентированная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302A709D"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Содержание модуля «</w:t>
      </w:r>
      <w:proofErr w:type="spellStart"/>
      <w:r w:rsidRPr="00F81A89">
        <w:rPr>
          <w:rFonts w:ascii="Times New Roman" w:hAnsi="Times New Roman" w:cs="Times New Roman"/>
        </w:rPr>
        <w:t>Прикладно</w:t>
      </w:r>
      <w:proofErr w:type="spellEnd"/>
      <w:r w:rsidRPr="00F81A89">
        <w:rPr>
          <w:rFonts w:ascii="Times New Roman" w:hAnsi="Times New Roman" w:cs="Times New Roman"/>
        </w:rPr>
        <w:t>-ориентированная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w:t>
      </w:r>
      <w:r w:rsidRPr="00F81A89">
        <w:rPr>
          <w:rFonts w:ascii="Times New Roman" w:hAnsi="Times New Roman" w:cs="Times New Roman"/>
        </w:rPr>
        <w:lastRenderedPageBreak/>
        <w:t>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w:t>
      </w:r>
      <w:proofErr w:type="spellStart"/>
      <w:r w:rsidRPr="00F81A89">
        <w:rPr>
          <w:rFonts w:ascii="Times New Roman" w:hAnsi="Times New Roman" w:cs="Times New Roman"/>
        </w:rPr>
        <w:t>Прикладно</w:t>
      </w:r>
      <w:proofErr w:type="spellEnd"/>
      <w:r w:rsidRPr="00F81A89">
        <w:rPr>
          <w:rFonts w:ascii="Times New Roman" w:hAnsi="Times New Roman" w:cs="Times New Roman"/>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672EF4A0"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0F6B83CE"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14:paraId="2AAC3BF8"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Результативность освоения учебного предмета учащимися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14:paraId="2C857389"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w:t>
      </w:r>
    </w:p>
    <w:p w14:paraId="16AE0B77" w14:textId="13227ECB" w:rsidR="00B35C2F" w:rsidRPr="00F81A89" w:rsidRDefault="006A5CFF" w:rsidP="006A5CFF">
      <w:pPr>
        <w:pStyle w:val="1"/>
        <w:pBdr>
          <w:bottom w:val="single" w:sz="4" w:space="1" w:color="auto"/>
        </w:pBdr>
        <w:rPr>
          <w:rFonts w:ascii="Times New Roman" w:hAnsi="Times New Roman" w:cs="Times New Roman"/>
          <w:b/>
          <w:bCs/>
          <w:color w:val="171717" w:themeColor="background2" w:themeShade="1A"/>
          <w:sz w:val="24"/>
          <w:szCs w:val="24"/>
        </w:rPr>
      </w:pPr>
      <w:bookmarkStart w:id="1" w:name="_Toc103687208"/>
      <w:r w:rsidRPr="00F81A89">
        <w:rPr>
          <w:rFonts w:ascii="Times New Roman" w:hAnsi="Times New Roman" w:cs="Times New Roman"/>
          <w:b/>
          <w:bCs/>
          <w:color w:val="171717" w:themeColor="background2" w:themeShade="1A"/>
          <w:sz w:val="24"/>
          <w:szCs w:val="24"/>
        </w:rPr>
        <w:t xml:space="preserve">СОДЕРЖАНИЕ УЧЕБНОГО ПРЕДМЕТА </w:t>
      </w:r>
      <w:r w:rsidRPr="00F81A89">
        <w:rPr>
          <w:rFonts w:ascii="Times New Roman" w:hAnsi="Times New Roman" w:cs="Times New Roman"/>
          <w:b/>
          <w:bCs/>
          <w:color w:val="171717" w:themeColor="background2" w:themeShade="1A"/>
          <w:sz w:val="24"/>
          <w:szCs w:val="24"/>
        </w:rPr>
        <w:br/>
        <w:t>«ФИЗИЧЕСКАЯ КУЛЬТУРА»</w:t>
      </w:r>
      <w:bookmarkEnd w:id="1"/>
    </w:p>
    <w:p w14:paraId="2DFA8CA7" w14:textId="77777777" w:rsidR="00B35C2F" w:rsidRPr="00F81A89" w:rsidRDefault="007B1F68" w:rsidP="006A5CFF">
      <w:pPr>
        <w:pStyle w:val="2"/>
        <w:rPr>
          <w:rFonts w:ascii="Times New Roman" w:hAnsi="Times New Roman" w:cs="Times New Roman"/>
          <w:b/>
          <w:bCs/>
          <w:color w:val="171717" w:themeColor="background2" w:themeShade="1A"/>
          <w:sz w:val="24"/>
          <w:szCs w:val="24"/>
        </w:rPr>
      </w:pPr>
      <w:bookmarkStart w:id="2" w:name="_Toc103687209"/>
      <w:r w:rsidRPr="00F81A89">
        <w:rPr>
          <w:rFonts w:ascii="Times New Roman" w:hAnsi="Times New Roman" w:cs="Times New Roman"/>
          <w:b/>
          <w:bCs/>
          <w:color w:val="171717" w:themeColor="background2" w:themeShade="1A"/>
          <w:sz w:val="24"/>
          <w:szCs w:val="24"/>
        </w:rPr>
        <w:t>1 класс</w:t>
      </w:r>
      <w:bookmarkEnd w:id="2"/>
    </w:p>
    <w:p w14:paraId="7FF2B3E3" w14:textId="77777777" w:rsidR="00B35C2F" w:rsidRPr="00F81A89" w:rsidRDefault="007B1F68">
      <w:pPr>
        <w:pStyle w:val="body"/>
        <w:rPr>
          <w:rFonts w:ascii="Times New Roman" w:hAnsi="Times New Roman" w:cs="Times New Roman"/>
        </w:rPr>
      </w:pPr>
      <w:r w:rsidRPr="00F81A89">
        <w:rPr>
          <w:rStyle w:val="BoldItalic"/>
          <w:rFonts w:ascii="Times New Roman" w:hAnsi="Times New Roman" w:cs="Times New Roman"/>
        </w:rPr>
        <w:t>Знания о физической культуре.</w:t>
      </w:r>
      <w:r w:rsidRPr="00F81A89">
        <w:rPr>
          <w:rFonts w:ascii="Times New Roman" w:hAnsi="Times New Roman" w:cs="Times New Roman"/>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1CEC07C6" w14:textId="77777777" w:rsidR="00B35C2F" w:rsidRPr="00F81A89" w:rsidRDefault="007B1F68">
      <w:pPr>
        <w:pStyle w:val="body"/>
        <w:rPr>
          <w:rFonts w:ascii="Times New Roman" w:hAnsi="Times New Roman" w:cs="Times New Roman"/>
        </w:rPr>
      </w:pPr>
      <w:r w:rsidRPr="00F81A89">
        <w:rPr>
          <w:rStyle w:val="BoldItalic"/>
          <w:rFonts w:ascii="Times New Roman" w:hAnsi="Times New Roman" w:cs="Times New Roman"/>
        </w:rPr>
        <w:t>Способы самостоятельной деятельности.</w:t>
      </w:r>
      <w:r w:rsidRPr="00F81A89">
        <w:rPr>
          <w:rFonts w:ascii="Times New Roman" w:hAnsi="Times New Roman" w:cs="Times New Roman"/>
        </w:rPr>
        <w:t xml:space="preserve"> Режим дня и правила его составления и соблюдения. </w:t>
      </w:r>
    </w:p>
    <w:p w14:paraId="25F2F798" w14:textId="77777777" w:rsidR="00B35C2F" w:rsidRPr="00F81A89" w:rsidRDefault="007B1F68">
      <w:pPr>
        <w:pStyle w:val="body"/>
        <w:rPr>
          <w:rFonts w:ascii="Times New Roman" w:hAnsi="Times New Roman" w:cs="Times New Roman"/>
        </w:rPr>
      </w:pPr>
      <w:r w:rsidRPr="00F81A89">
        <w:rPr>
          <w:rStyle w:val="BoldItalic"/>
          <w:rFonts w:ascii="Times New Roman" w:hAnsi="Times New Roman" w:cs="Times New Roman"/>
        </w:rPr>
        <w:t>Физическое совершенствование.</w:t>
      </w:r>
      <w:r w:rsidRPr="00F81A89">
        <w:rPr>
          <w:rFonts w:ascii="Times New Roman" w:hAnsi="Times New Roman" w:cs="Times New Roman"/>
        </w:rPr>
        <w:t xml:space="preserve"> </w:t>
      </w:r>
      <w:r w:rsidRPr="00F81A89">
        <w:rPr>
          <w:rStyle w:val="Italic"/>
          <w:rFonts w:ascii="Times New Roman" w:hAnsi="Times New Roman" w:cs="Times New Roman"/>
        </w:rPr>
        <w:t>Оздоровительная физическая культура</w:t>
      </w:r>
      <w:r w:rsidRPr="00F81A89">
        <w:rPr>
          <w:rFonts w:ascii="Times New Roman" w:hAnsi="Times New Roman" w:cs="Times New Roman"/>
        </w:rPr>
        <w:t>.</w:t>
      </w:r>
      <w:r w:rsidRPr="00F81A89">
        <w:rPr>
          <w:rStyle w:val="Italic"/>
          <w:rFonts w:ascii="Times New Roman" w:hAnsi="Times New Roman" w:cs="Times New Roman"/>
        </w:rPr>
        <w:t xml:space="preserve"> </w:t>
      </w:r>
      <w:r w:rsidRPr="00F81A89">
        <w:rPr>
          <w:rFonts w:ascii="Times New Roman" w:hAnsi="Times New Roman" w:cs="Times New Roman"/>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751152B0" w14:textId="77777777" w:rsidR="00B35C2F" w:rsidRPr="00F81A89" w:rsidRDefault="007B1F68">
      <w:pPr>
        <w:pStyle w:val="body"/>
        <w:rPr>
          <w:rStyle w:val="Italic"/>
          <w:rFonts w:ascii="Times New Roman" w:hAnsi="Times New Roman" w:cs="Times New Roman"/>
        </w:rPr>
      </w:pPr>
      <w:r w:rsidRPr="00F81A89">
        <w:rPr>
          <w:rStyle w:val="Italic"/>
          <w:rFonts w:ascii="Times New Roman" w:hAnsi="Times New Roman" w:cs="Times New Roman"/>
        </w:rPr>
        <w:lastRenderedPageBreak/>
        <w:t>Спортивно-оздоровительная физическая культура</w:t>
      </w:r>
      <w:r w:rsidRPr="00F81A89">
        <w:rPr>
          <w:rFonts w:ascii="Times New Roman" w:hAnsi="Times New Roman" w:cs="Times New Roman"/>
        </w:rPr>
        <w:t>. Правила поведения на уроках физической культуры, подбора одежды для занятий в спортивном зале и на открытом воздухе.</w:t>
      </w:r>
      <w:r w:rsidRPr="00F81A89">
        <w:rPr>
          <w:rStyle w:val="Italic"/>
          <w:rFonts w:ascii="Times New Roman" w:hAnsi="Times New Roman" w:cs="Times New Roman"/>
        </w:rPr>
        <w:t xml:space="preserve"> </w:t>
      </w:r>
    </w:p>
    <w:p w14:paraId="349E2D4A" w14:textId="77777777" w:rsidR="00B35C2F" w:rsidRPr="00F81A89" w:rsidRDefault="007B1F68">
      <w:pPr>
        <w:pStyle w:val="body"/>
        <w:rPr>
          <w:rFonts w:ascii="Times New Roman" w:hAnsi="Times New Roman" w:cs="Times New Roman"/>
          <w:spacing w:val="2"/>
        </w:rPr>
      </w:pPr>
      <w:r w:rsidRPr="00F81A89">
        <w:rPr>
          <w:rFonts w:ascii="Times New Roman" w:hAnsi="Times New Roman" w:cs="Times New Roman"/>
          <w:spacing w:val="2"/>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333C3365"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278C766B"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52A7C0B6"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Лыжная подготовка</w:t>
      </w:r>
      <w:r w:rsidRPr="00F81A89">
        <w:rPr>
          <w:rStyle w:val="Italic"/>
          <w:rFonts w:ascii="Times New Roman" w:hAnsi="Times New Roman" w:cs="Times New Roman"/>
        </w:rPr>
        <w:t>.</w:t>
      </w:r>
      <w:r w:rsidRPr="00F81A89">
        <w:rPr>
          <w:rFonts w:ascii="Times New Roman" w:hAnsi="Times New Roman" w:cs="Times New Roman"/>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0898D7CB"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14:paraId="6A9B39C5"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Подвижные и спортивные игры. Считалки для самостоятельной организации подвижных игр.</w:t>
      </w:r>
    </w:p>
    <w:p w14:paraId="60042F27" w14:textId="77777777" w:rsidR="00B35C2F" w:rsidRPr="00F81A89" w:rsidRDefault="007B1F68">
      <w:pPr>
        <w:pStyle w:val="body"/>
        <w:rPr>
          <w:rFonts w:ascii="Times New Roman" w:hAnsi="Times New Roman" w:cs="Times New Roman"/>
        </w:rPr>
      </w:pPr>
      <w:proofErr w:type="spellStart"/>
      <w:r w:rsidRPr="00F81A89">
        <w:rPr>
          <w:rStyle w:val="Italic"/>
          <w:rFonts w:ascii="Times New Roman" w:hAnsi="Times New Roman" w:cs="Times New Roman"/>
        </w:rPr>
        <w:t>Прикладно</w:t>
      </w:r>
      <w:proofErr w:type="spellEnd"/>
      <w:r w:rsidRPr="00F81A89">
        <w:rPr>
          <w:rStyle w:val="Italic"/>
          <w:rFonts w:ascii="Times New Roman" w:hAnsi="Times New Roman" w:cs="Times New Roman"/>
        </w:rPr>
        <w:t xml:space="preserve">-ориентированная физическая культура. </w:t>
      </w:r>
      <w:r w:rsidRPr="00F81A89">
        <w:rPr>
          <w:rFonts w:ascii="Times New Roman" w:hAnsi="Times New Roman" w:cs="Times New Roman"/>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1B91DD49" w14:textId="77777777" w:rsidR="00B35C2F" w:rsidRPr="00F81A89" w:rsidRDefault="00B35C2F">
      <w:pPr>
        <w:pStyle w:val="body"/>
        <w:rPr>
          <w:rFonts w:ascii="Times New Roman" w:hAnsi="Times New Roman" w:cs="Times New Roman"/>
        </w:rPr>
      </w:pPr>
    </w:p>
    <w:p w14:paraId="45E3057F" w14:textId="77777777" w:rsidR="00B35C2F" w:rsidRPr="00F81A89" w:rsidRDefault="007B1F68" w:rsidP="006A5CFF">
      <w:pPr>
        <w:pStyle w:val="2"/>
        <w:rPr>
          <w:rFonts w:ascii="Times New Roman" w:hAnsi="Times New Roman" w:cs="Times New Roman"/>
          <w:b/>
          <w:bCs/>
          <w:color w:val="171717" w:themeColor="background2" w:themeShade="1A"/>
          <w:sz w:val="24"/>
          <w:szCs w:val="24"/>
        </w:rPr>
      </w:pPr>
      <w:bookmarkStart w:id="3" w:name="_Toc103687210"/>
      <w:r w:rsidRPr="00F81A89">
        <w:rPr>
          <w:rFonts w:ascii="Times New Roman" w:hAnsi="Times New Roman" w:cs="Times New Roman"/>
          <w:b/>
          <w:bCs/>
          <w:color w:val="171717" w:themeColor="background2" w:themeShade="1A"/>
          <w:sz w:val="24"/>
          <w:szCs w:val="24"/>
        </w:rPr>
        <w:t>2 класс</w:t>
      </w:r>
      <w:bookmarkEnd w:id="3"/>
    </w:p>
    <w:p w14:paraId="3156BA05" w14:textId="77777777" w:rsidR="00B35C2F" w:rsidRPr="00F81A89" w:rsidRDefault="007B1F68">
      <w:pPr>
        <w:pStyle w:val="body"/>
        <w:rPr>
          <w:rFonts w:ascii="Times New Roman" w:hAnsi="Times New Roman" w:cs="Times New Roman"/>
        </w:rPr>
      </w:pPr>
      <w:r w:rsidRPr="00F81A89">
        <w:rPr>
          <w:rStyle w:val="BoldItalic"/>
          <w:rFonts w:ascii="Times New Roman" w:hAnsi="Times New Roman" w:cs="Times New Roman"/>
        </w:rPr>
        <w:t>Знания о физической культуре</w:t>
      </w:r>
      <w:r w:rsidRPr="00F81A89">
        <w:rPr>
          <w:rFonts w:ascii="Times New Roman" w:hAnsi="Times New Roman" w:cs="Times New Roman"/>
        </w:rPr>
        <w:t>. Из истории возникновения физических упражнений и первых соревнований. Зарождение Олимпийских игр древности.</w:t>
      </w:r>
    </w:p>
    <w:p w14:paraId="672B2655" w14:textId="77777777" w:rsidR="00B35C2F" w:rsidRPr="00F81A89" w:rsidRDefault="007B1F68">
      <w:pPr>
        <w:pStyle w:val="body"/>
        <w:rPr>
          <w:rFonts w:ascii="Times New Roman" w:hAnsi="Times New Roman" w:cs="Times New Roman"/>
        </w:rPr>
      </w:pPr>
      <w:r w:rsidRPr="00F81A89">
        <w:rPr>
          <w:rStyle w:val="BoldItalic"/>
          <w:rFonts w:ascii="Times New Roman" w:hAnsi="Times New Roman" w:cs="Times New Roman"/>
        </w:rPr>
        <w:t xml:space="preserve">Способы самостоятельной деятельности. </w:t>
      </w:r>
      <w:r w:rsidRPr="00F81A89">
        <w:rPr>
          <w:rFonts w:ascii="Times New Roman" w:hAnsi="Times New Roman" w:cs="Times New Roman"/>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7D6A86E2" w14:textId="77777777" w:rsidR="00B35C2F" w:rsidRPr="00F81A89" w:rsidRDefault="007B1F68">
      <w:pPr>
        <w:pStyle w:val="body"/>
        <w:rPr>
          <w:rFonts w:ascii="Times New Roman" w:hAnsi="Times New Roman" w:cs="Times New Roman"/>
        </w:rPr>
      </w:pPr>
      <w:r w:rsidRPr="00F81A89">
        <w:rPr>
          <w:rStyle w:val="BoldItalic"/>
          <w:rFonts w:ascii="Times New Roman" w:hAnsi="Times New Roman" w:cs="Times New Roman"/>
        </w:rPr>
        <w:t>Физическое совершенствование</w:t>
      </w:r>
      <w:r w:rsidRPr="00F81A89">
        <w:rPr>
          <w:rFonts w:ascii="Times New Roman" w:hAnsi="Times New Roman" w:cs="Times New Roman"/>
        </w:rPr>
        <w:t xml:space="preserve">. </w:t>
      </w:r>
      <w:r w:rsidRPr="00F81A89">
        <w:rPr>
          <w:rStyle w:val="Italic"/>
          <w:rFonts w:ascii="Times New Roman" w:hAnsi="Times New Roman" w:cs="Times New Roman"/>
        </w:rPr>
        <w:t>Оздоровительная физическая культура.</w:t>
      </w:r>
      <w:r w:rsidRPr="00F81A89">
        <w:rPr>
          <w:rFonts w:ascii="Times New Roman" w:hAnsi="Times New Roman" w:cs="Times New Roman"/>
        </w:rPr>
        <w:t xml:space="preserve"> Закаливание организма обтиранием. Составление комплекса утренней зарядки и физкультминутки для занятий в домашних условиях. </w:t>
      </w:r>
    </w:p>
    <w:p w14:paraId="7AC57D8A" w14:textId="77777777" w:rsidR="00B35C2F" w:rsidRPr="00F81A89" w:rsidRDefault="007B1F68">
      <w:pPr>
        <w:pStyle w:val="body"/>
        <w:rPr>
          <w:rFonts w:ascii="Times New Roman" w:hAnsi="Times New Roman" w:cs="Times New Roman"/>
        </w:rPr>
      </w:pPr>
      <w:r w:rsidRPr="00F81A89">
        <w:rPr>
          <w:rStyle w:val="Italic"/>
          <w:rFonts w:ascii="Times New Roman" w:hAnsi="Times New Roman" w:cs="Times New Roman"/>
        </w:rPr>
        <w:t xml:space="preserve">Спортивно-оздоровительная физическая культура. </w:t>
      </w:r>
      <w:r w:rsidRPr="00F81A89">
        <w:rPr>
          <w:rFonts w:ascii="Times New Roman" w:hAnsi="Times New Roman" w:cs="Times New Roman"/>
        </w:rPr>
        <w:t>Гимнастика с основами акробатики. Правила поведения на занятиях гимнастикой и акро</w:t>
      </w:r>
      <w:r w:rsidRPr="00F81A89">
        <w:rPr>
          <w:rFonts w:ascii="Times New Roman" w:hAnsi="Times New Roman" w:cs="Times New Roman"/>
        </w:rPr>
        <w:lastRenderedPageBreak/>
        <w:t>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056E17A4"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6B8D8F78"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Лыжная подготовка. Правила поведения на занятиях лыжной подготовкой. Упражнения на лыжах: передвижение </w:t>
      </w:r>
      <w:proofErr w:type="spellStart"/>
      <w:r w:rsidRPr="00F81A89">
        <w:rPr>
          <w:rFonts w:ascii="Times New Roman" w:hAnsi="Times New Roman" w:cs="Times New Roman"/>
        </w:rPr>
        <w:t>двухшажным</w:t>
      </w:r>
      <w:proofErr w:type="spellEnd"/>
      <w:r w:rsidRPr="00F81A89">
        <w:rPr>
          <w:rFonts w:ascii="Times New Roman" w:hAnsi="Times New Roman" w:cs="Times New Roman"/>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30C5E4D5"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F81A89">
        <w:rPr>
          <w:rFonts w:ascii="Times New Roman" w:hAnsi="Times New Roman" w:cs="Times New Roman"/>
        </w:rPr>
        <w:t>обеганием</w:t>
      </w:r>
      <w:proofErr w:type="spellEnd"/>
      <w:r w:rsidRPr="00F81A89">
        <w:rPr>
          <w:rFonts w:ascii="Times New Roman" w:hAnsi="Times New Roman" w:cs="Times New Roman"/>
        </w:rPr>
        <w:t xml:space="preserve"> предметов; с преодолением небольших препятствий.</w:t>
      </w:r>
    </w:p>
    <w:p w14:paraId="32E88B22"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Подвижные игры. Подвижные игры с техническими приёмами спортивных игр (баскетбол, футбол). </w:t>
      </w:r>
    </w:p>
    <w:p w14:paraId="1E2E6355" w14:textId="77777777" w:rsidR="00B35C2F" w:rsidRPr="00F81A89" w:rsidRDefault="007B1F68">
      <w:pPr>
        <w:pStyle w:val="body"/>
        <w:rPr>
          <w:rFonts w:ascii="Times New Roman" w:hAnsi="Times New Roman" w:cs="Times New Roman"/>
          <w:spacing w:val="1"/>
        </w:rPr>
      </w:pPr>
      <w:proofErr w:type="spellStart"/>
      <w:r w:rsidRPr="00F81A89">
        <w:rPr>
          <w:rStyle w:val="Italic"/>
          <w:rFonts w:ascii="Times New Roman" w:hAnsi="Times New Roman" w:cs="Times New Roman"/>
          <w:spacing w:val="1"/>
        </w:rPr>
        <w:t>Прикладно</w:t>
      </w:r>
      <w:proofErr w:type="spellEnd"/>
      <w:r w:rsidRPr="00F81A89">
        <w:rPr>
          <w:rStyle w:val="Italic"/>
          <w:rFonts w:ascii="Times New Roman" w:hAnsi="Times New Roman" w:cs="Times New Roman"/>
          <w:spacing w:val="1"/>
        </w:rPr>
        <w:t xml:space="preserve">-ориентированная физическая культура. </w:t>
      </w:r>
      <w:r w:rsidRPr="00F81A89">
        <w:rPr>
          <w:rFonts w:ascii="Times New Roman" w:hAnsi="Times New Roman" w:cs="Times New Roman"/>
          <w:spacing w:val="1"/>
        </w:rPr>
        <w:t>Подготовка к соревнованиям по комплексу ГТО. Развитие основных физических качеств средствами подвижных и спортивных игр.</w:t>
      </w:r>
    </w:p>
    <w:p w14:paraId="74A56E65" w14:textId="77777777" w:rsidR="00B35C2F" w:rsidRPr="00F81A89" w:rsidRDefault="00B35C2F">
      <w:pPr>
        <w:pStyle w:val="body"/>
        <w:rPr>
          <w:rFonts w:ascii="Times New Roman" w:hAnsi="Times New Roman" w:cs="Times New Roman"/>
        </w:rPr>
      </w:pPr>
    </w:p>
    <w:p w14:paraId="09891394" w14:textId="77777777" w:rsidR="00B35C2F" w:rsidRPr="00F81A89" w:rsidRDefault="007B1F68" w:rsidP="006A5CFF">
      <w:pPr>
        <w:pStyle w:val="2"/>
        <w:rPr>
          <w:rFonts w:ascii="Times New Roman" w:hAnsi="Times New Roman" w:cs="Times New Roman"/>
          <w:b/>
          <w:bCs/>
          <w:color w:val="171717" w:themeColor="background2" w:themeShade="1A"/>
          <w:sz w:val="24"/>
          <w:szCs w:val="24"/>
        </w:rPr>
      </w:pPr>
      <w:bookmarkStart w:id="4" w:name="_Toc103687211"/>
      <w:r w:rsidRPr="00F81A89">
        <w:rPr>
          <w:rFonts w:ascii="Times New Roman" w:hAnsi="Times New Roman" w:cs="Times New Roman"/>
          <w:b/>
          <w:bCs/>
          <w:color w:val="171717" w:themeColor="background2" w:themeShade="1A"/>
          <w:sz w:val="24"/>
          <w:szCs w:val="24"/>
        </w:rPr>
        <w:t>3 класс</w:t>
      </w:r>
      <w:bookmarkEnd w:id="4"/>
    </w:p>
    <w:p w14:paraId="6AC0C40B" w14:textId="77777777" w:rsidR="00B35C2F" w:rsidRPr="00F81A89" w:rsidRDefault="007B1F68">
      <w:pPr>
        <w:pStyle w:val="body"/>
        <w:rPr>
          <w:rFonts w:ascii="Times New Roman" w:hAnsi="Times New Roman" w:cs="Times New Roman"/>
        </w:rPr>
      </w:pPr>
      <w:r w:rsidRPr="00F81A89">
        <w:rPr>
          <w:rStyle w:val="BoldItalic"/>
          <w:rFonts w:ascii="Times New Roman" w:hAnsi="Times New Roman" w:cs="Times New Roman"/>
        </w:rPr>
        <w:t>Знания о физической культуре.</w:t>
      </w:r>
      <w:r w:rsidRPr="00F81A89">
        <w:rPr>
          <w:rFonts w:ascii="Times New Roman" w:hAnsi="Times New Roman" w:cs="Times New Roman"/>
        </w:rPr>
        <w:t xml:space="preserve"> Из истории развития физической культуры у древних народов, населявших территорию России. История появления современного спорта.</w:t>
      </w:r>
    </w:p>
    <w:p w14:paraId="002DCB71" w14:textId="77777777" w:rsidR="00B35C2F" w:rsidRPr="00F81A89" w:rsidRDefault="007B1F68">
      <w:pPr>
        <w:pStyle w:val="body"/>
        <w:rPr>
          <w:rFonts w:ascii="Times New Roman" w:hAnsi="Times New Roman" w:cs="Times New Roman"/>
        </w:rPr>
      </w:pPr>
      <w:r w:rsidRPr="00F81A89">
        <w:rPr>
          <w:rStyle w:val="BoldItalic"/>
          <w:rFonts w:ascii="Times New Roman" w:hAnsi="Times New Roman" w:cs="Times New Roman"/>
        </w:rPr>
        <w:t>Способы самостоятельной деятельности.</w:t>
      </w:r>
      <w:r w:rsidRPr="00F81A89">
        <w:rPr>
          <w:rStyle w:val="Italic"/>
          <w:rFonts w:ascii="Times New Roman" w:hAnsi="Times New Roman" w:cs="Times New Roman"/>
        </w:rPr>
        <w:t xml:space="preserve"> </w:t>
      </w:r>
      <w:r w:rsidRPr="00F81A89">
        <w:rPr>
          <w:rFonts w:ascii="Times New Roman" w:hAnsi="Times New Roman" w:cs="Times New Roman"/>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7E261AC" w14:textId="77777777" w:rsidR="00B35C2F" w:rsidRPr="00F81A89" w:rsidRDefault="007B1F68">
      <w:pPr>
        <w:pStyle w:val="body"/>
        <w:rPr>
          <w:rFonts w:ascii="Times New Roman" w:hAnsi="Times New Roman" w:cs="Times New Roman"/>
        </w:rPr>
      </w:pPr>
      <w:r w:rsidRPr="00F81A89">
        <w:rPr>
          <w:rStyle w:val="BoldItalic"/>
          <w:rFonts w:ascii="Times New Roman" w:hAnsi="Times New Roman" w:cs="Times New Roman"/>
        </w:rPr>
        <w:lastRenderedPageBreak/>
        <w:t>Физическое совершенствование.</w:t>
      </w:r>
      <w:r w:rsidRPr="00F81A89">
        <w:rPr>
          <w:rFonts w:ascii="Times New Roman" w:hAnsi="Times New Roman" w:cs="Times New Roman"/>
        </w:rPr>
        <w:t xml:space="preserve"> </w:t>
      </w:r>
      <w:r w:rsidRPr="00F81A89">
        <w:rPr>
          <w:rStyle w:val="Italic"/>
          <w:rFonts w:ascii="Times New Roman" w:hAnsi="Times New Roman" w:cs="Times New Roman"/>
        </w:rPr>
        <w:t xml:space="preserve">Оздоровительная физическая культура. </w:t>
      </w:r>
      <w:r w:rsidRPr="00F81A89">
        <w:rPr>
          <w:rFonts w:ascii="Times New Roman" w:hAnsi="Times New Roman" w:cs="Times New Roman"/>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42CA0975" w14:textId="77777777" w:rsidR="00B35C2F" w:rsidRPr="00F81A89" w:rsidRDefault="007B1F68">
      <w:pPr>
        <w:pStyle w:val="body"/>
        <w:rPr>
          <w:rFonts w:ascii="Times New Roman" w:hAnsi="Times New Roman" w:cs="Times New Roman"/>
          <w:spacing w:val="3"/>
        </w:rPr>
      </w:pPr>
      <w:r w:rsidRPr="00F81A89">
        <w:rPr>
          <w:rStyle w:val="Italic"/>
          <w:rFonts w:ascii="Times New Roman" w:hAnsi="Times New Roman" w:cs="Times New Roman"/>
          <w:spacing w:val="3"/>
        </w:rPr>
        <w:t xml:space="preserve">Спортивно-оздоровительная физическая культура. </w:t>
      </w:r>
      <w:r w:rsidRPr="00F81A89">
        <w:rPr>
          <w:rFonts w:ascii="Times New Roman" w:hAnsi="Times New Roman" w:cs="Times New Roman"/>
          <w:spacing w:val="3"/>
        </w:rPr>
        <w:t xml:space="preserve">Гимнастика с основами акробатики. Строевые упражнения в движении </w:t>
      </w:r>
      <w:proofErr w:type="spellStart"/>
      <w:r w:rsidRPr="00F81A89">
        <w:rPr>
          <w:rFonts w:ascii="Times New Roman" w:hAnsi="Times New Roman" w:cs="Times New Roman"/>
          <w:spacing w:val="3"/>
        </w:rPr>
        <w:t>противоходом</w:t>
      </w:r>
      <w:proofErr w:type="spellEnd"/>
      <w:r w:rsidRPr="00F81A89">
        <w:rPr>
          <w:rFonts w:ascii="Times New Roman" w:hAnsi="Times New Roman" w:cs="Times New Roman"/>
          <w:spacing w:val="3"/>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5BD9AD09" w14:textId="77777777" w:rsidR="00B35C2F" w:rsidRPr="00F81A89" w:rsidRDefault="007B1F68">
      <w:pPr>
        <w:pStyle w:val="body"/>
        <w:rPr>
          <w:rFonts w:ascii="Times New Roman" w:hAnsi="Times New Roman" w:cs="Times New Roman"/>
          <w:spacing w:val="1"/>
        </w:rPr>
      </w:pPr>
      <w:r w:rsidRPr="00F81A89">
        <w:rPr>
          <w:rFonts w:ascii="Times New Roman" w:hAnsi="Times New Roman" w:cs="Times New Roman"/>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48D022D0"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73D458A8"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Лыжная подготовка. Передвижение одновременным </w:t>
      </w:r>
      <w:proofErr w:type="spellStart"/>
      <w:r w:rsidRPr="00F81A89">
        <w:rPr>
          <w:rFonts w:ascii="Times New Roman" w:hAnsi="Times New Roman" w:cs="Times New Roman"/>
        </w:rPr>
        <w:t>двухшажным</w:t>
      </w:r>
      <w:proofErr w:type="spellEnd"/>
      <w:r w:rsidRPr="00F81A89">
        <w:rPr>
          <w:rFonts w:ascii="Times New Roman" w:hAnsi="Times New Roman" w:cs="Times New Roman"/>
        </w:rPr>
        <w:t xml:space="preserve"> ходом. Упражнения в поворотах на лыжах переступанием стоя на месте и в движении. Торможение плугом. </w:t>
      </w:r>
    </w:p>
    <w:p w14:paraId="345A0FBB"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7E1A4595"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0EC5E5D" w14:textId="77777777" w:rsidR="00B35C2F" w:rsidRPr="00F81A89" w:rsidRDefault="007B1F68">
      <w:pPr>
        <w:pStyle w:val="body"/>
        <w:rPr>
          <w:rFonts w:ascii="Times New Roman" w:hAnsi="Times New Roman" w:cs="Times New Roman"/>
        </w:rPr>
      </w:pPr>
      <w:proofErr w:type="spellStart"/>
      <w:r w:rsidRPr="00F81A89">
        <w:rPr>
          <w:rStyle w:val="Italic"/>
          <w:rFonts w:ascii="Times New Roman" w:hAnsi="Times New Roman" w:cs="Times New Roman"/>
        </w:rPr>
        <w:lastRenderedPageBreak/>
        <w:t>Прикладно</w:t>
      </w:r>
      <w:proofErr w:type="spellEnd"/>
      <w:r w:rsidRPr="00F81A89">
        <w:rPr>
          <w:rStyle w:val="Italic"/>
          <w:rFonts w:ascii="Times New Roman" w:hAnsi="Times New Roman" w:cs="Times New Roman"/>
        </w:rPr>
        <w:t xml:space="preserve">-ориентированная физическая культура. </w:t>
      </w:r>
      <w:r w:rsidRPr="00F81A89">
        <w:rPr>
          <w:rFonts w:ascii="Times New Roman" w:hAnsi="Times New Roman" w:cs="Times New Roman"/>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16ECEBBB" w14:textId="77777777" w:rsidR="00B35C2F" w:rsidRPr="00F81A89" w:rsidRDefault="007B1F68" w:rsidP="006A5CFF">
      <w:pPr>
        <w:pStyle w:val="2"/>
        <w:rPr>
          <w:rFonts w:ascii="Times New Roman" w:hAnsi="Times New Roman" w:cs="Times New Roman"/>
          <w:b/>
          <w:bCs/>
          <w:color w:val="171717" w:themeColor="background2" w:themeShade="1A"/>
          <w:sz w:val="24"/>
          <w:szCs w:val="24"/>
        </w:rPr>
      </w:pPr>
      <w:bookmarkStart w:id="5" w:name="_Toc103687212"/>
      <w:r w:rsidRPr="00F81A89">
        <w:rPr>
          <w:rFonts w:ascii="Times New Roman" w:hAnsi="Times New Roman" w:cs="Times New Roman"/>
          <w:b/>
          <w:bCs/>
          <w:color w:val="171717" w:themeColor="background2" w:themeShade="1A"/>
          <w:sz w:val="24"/>
          <w:szCs w:val="24"/>
        </w:rPr>
        <w:t>4 класс</w:t>
      </w:r>
      <w:bookmarkEnd w:id="5"/>
    </w:p>
    <w:p w14:paraId="1A1C2586" w14:textId="77777777" w:rsidR="00B35C2F" w:rsidRPr="00F81A89" w:rsidRDefault="007B1F68">
      <w:pPr>
        <w:pStyle w:val="body"/>
        <w:rPr>
          <w:rFonts w:ascii="Times New Roman" w:hAnsi="Times New Roman" w:cs="Times New Roman"/>
        </w:rPr>
      </w:pPr>
      <w:r w:rsidRPr="00F81A89">
        <w:rPr>
          <w:rStyle w:val="BoldItalic"/>
          <w:rFonts w:ascii="Times New Roman" w:hAnsi="Times New Roman" w:cs="Times New Roman"/>
        </w:rPr>
        <w:t>Знания о физической культуре.</w:t>
      </w:r>
      <w:r w:rsidRPr="00F81A89">
        <w:rPr>
          <w:rFonts w:ascii="Times New Roman" w:hAnsi="Times New Roman" w:cs="Times New Roman"/>
        </w:rPr>
        <w:t xml:space="preserve"> Из истории развития физической культуры в России. Развитие национальных видов спорта в России. </w:t>
      </w:r>
    </w:p>
    <w:p w14:paraId="44D84F2F" w14:textId="77777777" w:rsidR="00B35C2F" w:rsidRPr="00F81A89" w:rsidRDefault="007B1F68">
      <w:pPr>
        <w:pStyle w:val="body"/>
        <w:rPr>
          <w:rFonts w:ascii="Times New Roman" w:hAnsi="Times New Roman" w:cs="Times New Roman"/>
        </w:rPr>
      </w:pPr>
      <w:r w:rsidRPr="00F81A89">
        <w:rPr>
          <w:rStyle w:val="BoldItalic"/>
          <w:rFonts w:ascii="Times New Roman" w:hAnsi="Times New Roman" w:cs="Times New Roman"/>
        </w:rPr>
        <w:t>Способы самостоятельной деятельности.</w:t>
      </w:r>
      <w:r w:rsidRPr="00F81A89">
        <w:rPr>
          <w:rStyle w:val="Italic"/>
          <w:rFonts w:ascii="Times New Roman" w:hAnsi="Times New Roman" w:cs="Times New Roman"/>
        </w:rPr>
        <w:t xml:space="preserve"> </w:t>
      </w:r>
      <w:r w:rsidRPr="00F81A89">
        <w:rPr>
          <w:rFonts w:ascii="Times New Roman" w:hAnsi="Times New Roman" w:cs="Times New Roman"/>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39629F2F" w14:textId="77777777" w:rsidR="00B35C2F" w:rsidRPr="00F81A89" w:rsidRDefault="007B1F68">
      <w:pPr>
        <w:pStyle w:val="body"/>
        <w:rPr>
          <w:rFonts w:ascii="Times New Roman" w:hAnsi="Times New Roman" w:cs="Times New Roman"/>
          <w:spacing w:val="1"/>
        </w:rPr>
      </w:pPr>
      <w:r w:rsidRPr="00F81A89">
        <w:rPr>
          <w:rStyle w:val="BoldItalic"/>
          <w:rFonts w:ascii="Times New Roman" w:hAnsi="Times New Roman" w:cs="Times New Roman"/>
          <w:spacing w:val="1"/>
        </w:rPr>
        <w:t>Физическое совершенствование.</w:t>
      </w:r>
      <w:r w:rsidRPr="00F81A89">
        <w:rPr>
          <w:rFonts w:ascii="Times New Roman" w:hAnsi="Times New Roman" w:cs="Times New Roman"/>
          <w:spacing w:val="1"/>
        </w:rPr>
        <w:t xml:space="preserve"> </w:t>
      </w:r>
      <w:r w:rsidRPr="00F81A89">
        <w:rPr>
          <w:rStyle w:val="Italic"/>
          <w:rFonts w:ascii="Times New Roman" w:hAnsi="Times New Roman" w:cs="Times New Roman"/>
          <w:spacing w:val="1"/>
        </w:rPr>
        <w:t xml:space="preserve">Оздоровительная физическая культура. </w:t>
      </w:r>
      <w:r w:rsidRPr="00F81A89">
        <w:rPr>
          <w:rFonts w:ascii="Times New Roman" w:hAnsi="Times New Roman" w:cs="Times New Roman"/>
          <w:spacing w:val="1"/>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17819123" w14:textId="77777777" w:rsidR="00B35C2F" w:rsidRPr="00F81A89" w:rsidRDefault="007B1F68">
      <w:pPr>
        <w:pStyle w:val="body"/>
        <w:rPr>
          <w:rFonts w:ascii="Times New Roman" w:hAnsi="Times New Roman" w:cs="Times New Roman"/>
          <w:spacing w:val="-1"/>
        </w:rPr>
      </w:pPr>
      <w:r w:rsidRPr="00F81A89">
        <w:rPr>
          <w:rStyle w:val="Italic"/>
          <w:rFonts w:ascii="Times New Roman" w:hAnsi="Times New Roman" w:cs="Times New Roman"/>
          <w:spacing w:val="-1"/>
        </w:rPr>
        <w:t xml:space="preserve">Спортивно-оздоровительная физическая культура. </w:t>
      </w:r>
      <w:r w:rsidRPr="00F81A89">
        <w:rPr>
          <w:rFonts w:ascii="Times New Roman" w:hAnsi="Times New Roman" w:cs="Times New Roman"/>
          <w:spacing w:val="-1"/>
        </w:rPr>
        <w:t xml:space="preserve">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F81A89">
        <w:rPr>
          <w:rFonts w:ascii="Times New Roman" w:hAnsi="Times New Roman" w:cs="Times New Roman"/>
          <w:spacing w:val="-1"/>
        </w:rPr>
        <w:t>напрыгивания</w:t>
      </w:r>
      <w:proofErr w:type="spellEnd"/>
      <w:r w:rsidRPr="00F81A89">
        <w:rPr>
          <w:rFonts w:ascii="Times New Roman" w:hAnsi="Times New Roman" w:cs="Times New Roman"/>
          <w:spacing w:val="-1"/>
        </w:rPr>
        <w:t>. Упражнения на низкой гимнастической перекладине: висы и упоры, подъём переворотом. Упражнения в танце «Летка-</w:t>
      </w:r>
      <w:proofErr w:type="spellStart"/>
      <w:r w:rsidRPr="00F81A89">
        <w:rPr>
          <w:rFonts w:ascii="Times New Roman" w:hAnsi="Times New Roman" w:cs="Times New Roman"/>
          <w:spacing w:val="-1"/>
        </w:rPr>
        <w:t>енка</w:t>
      </w:r>
      <w:proofErr w:type="spellEnd"/>
      <w:r w:rsidRPr="00F81A89">
        <w:rPr>
          <w:rFonts w:ascii="Times New Roman" w:hAnsi="Times New Roman" w:cs="Times New Roman"/>
          <w:spacing w:val="-1"/>
        </w:rPr>
        <w:t>».</w:t>
      </w:r>
    </w:p>
    <w:p w14:paraId="60A9B4FE"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699166D6"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14:paraId="0A231588"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7EFDCA8F"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lastRenderedPageBreak/>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6950CD14" w14:textId="77777777" w:rsidR="00B35C2F" w:rsidRPr="00F81A89" w:rsidRDefault="007B1F68">
      <w:pPr>
        <w:pStyle w:val="body"/>
        <w:rPr>
          <w:rFonts w:ascii="Times New Roman" w:hAnsi="Times New Roman" w:cs="Times New Roman"/>
        </w:rPr>
      </w:pPr>
      <w:proofErr w:type="spellStart"/>
      <w:r w:rsidRPr="00F81A89">
        <w:rPr>
          <w:rStyle w:val="Italic"/>
          <w:rFonts w:ascii="Times New Roman" w:hAnsi="Times New Roman" w:cs="Times New Roman"/>
        </w:rPr>
        <w:t>Прикладно</w:t>
      </w:r>
      <w:proofErr w:type="spellEnd"/>
      <w:r w:rsidRPr="00F81A89">
        <w:rPr>
          <w:rStyle w:val="Italic"/>
          <w:rFonts w:ascii="Times New Roman" w:hAnsi="Times New Roman" w:cs="Times New Roman"/>
        </w:rPr>
        <w:t xml:space="preserve">-ориентированная физическая культура. </w:t>
      </w:r>
      <w:r w:rsidRPr="00F81A89">
        <w:rPr>
          <w:rFonts w:ascii="Times New Roman" w:hAnsi="Times New Roman" w:cs="Times New Roman"/>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14:paraId="5BD85F4A" w14:textId="1713F9F3" w:rsidR="00B35C2F" w:rsidRPr="00F81A89" w:rsidRDefault="006A5CFF" w:rsidP="006A5CFF">
      <w:pPr>
        <w:pStyle w:val="1"/>
        <w:pBdr>
          <w:bottom w:val="single" w:sz="4" w:space="1" w:color="auto"/>
        </w:pBdr>
        <w:rPr>
          <w:rFonts w:ascii="Times New Roman" w:hAnsi="Times New Roman" w:cs="Times New Roman"/>
          <w:b/>
          <w:bCs/>
          <w:color w:val="171717" w:themeColor="background2" w:themeShade="1A"/>
          <w:sz w:val="24"/>
          <w:szCs w:val="24"/>
        </w:rPr>
      </w:pPr>
      <w:bookmarkStart w:id="6" w:name="_Toc103687213"/>
      <w:r w:rsidRPr="00F81A89">
        <w:rPr>
          <w:rFonts w:ascii="Times New Roman" w:hAnsi="Times New Roman" w:cs="Times New Roman"/>
          <w:b/>
          <w:bCs/>
          <w:color w:val="171717" w:themeColor="background2" w:themeShade="1A"/>
          <w:sz w:val="24"/>
          <w:szCs w:val="24"/>
        </w:rPr>
        <w:t xml:space="preserve">ПЛАНИРУЕМЫЕ РЕЗУЛЬТАТЫ ОСВОЕНИЯ </w:t>
      </w:r>
      <w:r w:rsidRPr="00F81A89">
        <w:rPr>
          <w:rFonts w:ascii="Times New Roman" w:hAnsi="Times New Roman" w:cs="Times New Roman"/>
          <w:b/>
          <w:bCs/>
          <w:color w:val="171717" w:themeColor="background2" w:themeShade="1A"/>
          <w:sz w:val="24"/>
          <w:szCs w:val="24"/>
        </w:rPr>
        <w:br/>
        <w:t xml:space="preserve">УЧЕБНОГО ПРЕДМЕТА «ФИЗИЧЕСКАЯ КУЛЬТУРА» НА УРОВНЕ НАЧАЛЬНОГО ОБЩЕГО </w:t>
      </w:r>
      <w:r w:rsidRPr="00F81A89">
        <w:rPr>
          <w:rFonts w:ascii="Times New Roman" w:hAnsi="Times New Roman" w:cs="Times New Roman"/>
          <w:b/>
          <w:bCs/>
          <w:color w:val="171717" w:themeColor="background2" w:themeShade="1A"/>
          <w:sz w:val="24"/>
          <w:szCs w:val="24"/>
        </w:rPr>
        <w:br/>
        <w:t>ОБРАЗОВАНИЯ</w:t>
      </w:r>
      <w:bookmarkEnd w:id="6"/>
      <w:r w:rsidRPr="00F81A89">
        <w:rPr>
          <w:rFonts w:ascii="Times New Roman" w:hAnsi="Times New Roman" w:cs="Times New Roman"/>
          <w:b/>
          <w:bCs/>
          <w:color w:val="171717" w:themeColor="background2" w:themeShade="1A"/>
          <w:sz w:val="24"/>
          <w:szCs w:val="24"/>
        </w:rPr>
        <w:t xml:space="preserve"> </w:t>
      </w:r>
    </w:p>
    <w:p w14:paraId="16CC90B9" w14:textId="77777777" w:rsidR="00B35C2F" w:rsidRPr="00F81A89" w:rsidRDefault="007B1F68" w:rsidP="006A5CFF">
      <w:pPr>
        <w:pStyle w:val="2"/>
        <w:rPr>
          <w:rFonts w:ascii="Times New Roman" w:hAnsi="Times New Roman" w:cs="Times New Roman"/>
          <w:b/>
          <w:bCs/>
          <w:color w:val="171717" w:themeColor="background2" w:themeShade="1A"/>
          <w:sz w:val="24"/>
          <w:szCs w:val="24"/>
        </w:rPr>
      </w:pPr>
      <w:bookmarkStart w:id="7" w:name="_Toc103687214"/>
      <w:r w:rsidRPr="00F81A89">
        <w:rPr>
          <w:rFonts w:ascii="Times New Roman" w:hAnsi="Times New Roman" w:cs="Times New Roman"/>
          <w:b/>
          <w:bCs/>
          <w:color w:val="171717" w:themeColor="background2" w:themeShade="1A"/>
          <w:sz w:val="24"/>
          <w:szCs w:val="24"/>
        </w:rPr>
        <w:t>Личностные результаты</w:t>
      </w:r>
      <w:bookmarkEnd w:id="7"/>
    </w:p>
    <w:p w14:paraId="40D8BFD4"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64411D0"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0C6C44B0"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3093CB89"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30F41811"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1F4C2117"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уважительное отношение к содержанию национальных подвижных игр, этнокультурным формам и видам соревновательной деятельности; </w:t>
      </w:r>
    </w:p>
    <w:p w14:paraId="469E2BD3"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стремление к формированию культуры здоровья, соблюдению правил </w:t>
      </w:r>
      <w:r w:rsidRPr="00F81A89">
        <w:rPr>
          <w:rFonts w:ascii="Times New Roman" w:hAnsi="Times New Roman" w:cs="Times New Roman"/>
        </w:rPr>
        <w:lastRenderedPageBreak/>
        <w:t xml:space="preserve">здорового образа жизни; </w:t>
      </w:r>
    </w:p>
    <w:p w14:paraId="3D040788"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14:paraId="5EA1C9FD" w14:textId="77777777" w:rsidR="00B35C2F" w:rsidRPr="00F81A89" w:rsidRDefault="007B1F68" w:rsidP="006A5CFF">
      <w:pPr>
        <w:pStyle w:val="2"/>
        <w:rPr>
          <w:rFonts w:ascii="Times New Roman" w:hAnsi="Times New Roman" w:cs="Times New Roman"/>
          <w:b/>
          <w:bCs/>
          <w:color w:val="171717" w:themeColor="background2" w:themeShade="1A"/>
          <w:sz w:val="24"/>
          <w:szCs w:val="24"/>
        </w:rPr>
      </w:pPr>
      <w:bookmarkStart w:id="8" w:name="_Toc103687215"/>
      <w:r w:rsidRPr="00F81A89">
        <w:rPr>
          <w:rFonts w:ascii="Times New Roman" w:hAnsi="Times New Roman" w:cs="Times New Roman"/>
          <w:b/>
          <w:bCs/>
          <w:color w:val="171717" w:themeColor="background2" w:themeShade="1A"/>
          <w:sz w:val="24"/>
          <w:szCs w:val="24"/>
        </w:rPr>
        <w:t>Метапредметные результаты</w:t>
      </w:r>
      <w:bookmarkEnd w:id="8"/>
    </w:p>
    <w:p w14:paraId="7FCEEA17" w14:textId="77777777" w:rsidR="00B35C2F" w:rsidRPr="00F81A89" w:rsidRDefault="007B1F68">
      <w:pPr>
        <w:pStyle w:val="body"/>
        <w:rPr>
          <w:rFonts w:ascii="Times New Roman" w:hAnsi="Times New Roman" w:cs="Times New Roman"/>
          <w:spacing w:val="-2"/>
        </w:rPr>
      </w:pPr>
      <w:r w:rsidRPr="00F81A89">
        <w:rPr>
          <w:rFonts w:ascii="Times New Roman" w:hAnsi="Times New Roman" w:cs="Times New Roman"/>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14:paraId="3FF765DF"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По окончании </w:t>
      </w:r>
      <w:r w:rsidRPr="00F81A89">
        <w:rPr>
          <w:rStyle w:val="Bold"/>
          <w:rFonts w:ascii="Times New Roman" w:hAnsi="Times New Roman" w:cs="Times New Roman"/>
        </w:rPr>
        <w:t>первого года обучения</w:t>
      </w:r>
      <w:r w:rsidRPr="00F81A89">
        <w:rPr>
          <w:rFonts w:ascii="Times New Roman" w:hAnsi="Times New Roman" w:cs="Times New Roman"/>
        </w:rPr>
        <w:t xml:space="preserve"> учащиеся научатся:</w:t>
      </w:r>
    </w:p>
    <w:p w14:paraId="110BFD0C" w14:textId="77777777" w:rsidR="00B35C2F" w:rsidRPr="00F81A89" w:rsidRDefault="007B1F68">
      <w:pPr>
        <w:pStyle w:val="body"/>
        <w:rPr>
          <w:rFonts w:ascii="Times New Roman" w:hAnsi="Times New Roman" w:cs="Times New Roman"/>
        </w:rPr>
      </w:pPr>
      <w:r w:rsidRPr="00F81A89">
        <w:rPr>
          <w:rStyle w:val="Italic"/>
          <w:rFonts w:ascii="Times New Roman" w:hAnsi="Times New Roman" w:cs="Times New Roman"/>
        </w:rPr>
        <w:t>познавательные УУД:</w:t>
      </w:r>
      <w:r w:rsidRPr="00F81A89">
        <w:rPr>
          <w:rFonts w:ascii="Times New Roman" w:hAnsi="Times New Roman" w:cs="Times New Roman"/>
        </w:rPr>
        <w:t xml:space="preserve"> </w:t>
      </w:r>
    </w:p>
    <w:p w14:paraId="13F77174"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находить общие и отличительные признаки в передвижениях человека и животных;</w:t>
      </w:r>
    </w:p>
    <w:p w14:paraId="16C83C8B"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устанавливать связь между бытовыми движениями древних людей и физическими упражнениями из современных видов спорта; </w:t>
      </w:r>
    </w:p>
    <w:p w14:paraId="1AC76C53"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сравнивать способы передвижения ходьбой и бегом, находить между ними общие и отличительные признаки; </w:t>
      </w:r>
    </w:p>
    <w:p w14:paraId="6F937F18"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выявлять признаки правильной и неправильной осанки, приводить возможные причины её нарушений; </w:t>
      </w:r>
    </w:p>
    <w:p w14:paraId="087FBED9" w14:textId="77777777" w:rsidR="00B35C2F" w:rsidRPr="00F81A89" w:rsidRDefault="007B1F68">
      <w:pPr>
        <w:pStyle w:val="body"/>
        <w:rPr>
          <w:rStyle w:val="Italic"/>
          <w:rFonts w:ascii="Times New Roman" w:hAnsi="Times New Roman" w:cs="Times New Roman"/>
        </w:rPr>
      </w:pPr>
      <w:r w:rsidRPr="00F81A89">
        <w:rPr>
          <w:rStyle w:val="Italic"/>
          <w:rFonts w:ascii="Times New Roman" w:hAnsi="Times New Roman" w:cs="Times New Roman"/>
        </w:rPr>
        <w:t xml:space="preserve">коммуникативные УУД: </w:t>
      </w:r>
    </w:p>
    <w:p w14:paraId="27C93984"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воспроизводить названия разучиваемых физических упражнений и их исходные положения; </w:t>
      </w:r>
    </w:p>
    <w:p w14:paraId="6DB036A5"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1C2D52E7"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11D21E3E"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обсуждать правила проведения подвижных игр, обосновывать объективность определения победителей; </w:t>
      </w:r>
    </w:p>
    <w:p w14:paraId="44DEFE73" w14:textId="77777777" w:rsidR="00B35C2F" w:rsidRPr="00F81A89" w:rsidRDefault="007B1F68">
      <w:pPr>
        <w:pStyle w:val="body"/>
        <w:rPr>
          <w:rStyle w:val="Italic"/>
          <w:rFonts w:ascii="Times New Roman" w:hAnsi="Times New Roman" w:cs="Times New Roman"/>
        </w:rPr>
      </w:pPr>
      <w:r w:rsidRPr="00F81A89">
        <w:rPr>
          <w:rStyle w:val="Italic"/>
          <w:rFonts w:ascii="Times New Roman" w:hAnsi="Times New Roman" w:cs="Times New Roman"/>
        </w:rPr>
        <w:t>регулятивные УУД:</w:t>
      </w:r>
    </w:p>
    <w:p w14:paraId="39D45805" w14:textId="77777777" w:rsidR="00B35C2F" w:rsidRPr="00F81A89" w:rsidRDefault="007B1F68">
      <w:pPr>
        <w:pStyle w:val="list-bullet"/>
        <w:rPr>
          <w:rFonts w:ascii="Times New Roman" w:hAnsi="Times New Roman" w:cs="Times New Roman"/>
          <w:spacing w:val="1"/>
        </w:rPr>
      </w:pPr>
      <w:r w:rsidRPr="00F81A89">
        <w:rPr>
          <w:rFonts w:ascii="Times New Roman" w:hAnsi="Times New Roman" w:cs="Times New Roman"/>
          <w:spacing w:val="1"/>
        </w:rPr>
        <w:t xml:space="preserve">выполнять комплексы физкультминуток, утренней зарядки, упражнений по профилактике нарушения и коррекции осанки; </w:t>
      </w:r>
    </w:p>
    <w:p w14:paraId="22419448"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выполнять учебные задания по обучению новым физическим упражнениям и развитию физических качеств;</w:t>
      </w:r>
    </w:p>
    <w:p w14:paraId="48E2472D"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проявлять уважительное отношение к участникам совместной игровой и соревновательной деятельности.</w:t>
      </w:r>
    </w:p>
    <w:p w14:paraId="2BD16BF4"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По окончании </w:t>
      </w:r>
      <w:r w:rsidRPr="00F81A89">
        <w:rPr>
          <w:rStyle w:val="Bold"/>
          <w:rFonts w:ascii="Times New Roman" w:hAnsi="Times New Roman" w:cs="Times New Roman"/>
        </w:rPr>
        <w:t>второго года обучения</w:t>
      </w:r>
      <w:r w:rsidRPr="00F81A89">
        <w:rPr>
          <w:rFonts w:ascii="Times New Roman" w:hAnsi="Times New Roman" w:cs="Times New Roman"/>
        </w:rPr>
        <w:t xml:space="preserve"> учащиеся научатся:</w:t>
      </w:r>
    </w:p>
    <w:p w14:paraId="1C274AFB" w14:textId="77777777" w:rsidR="00B35C2F" w:rsidRPr="00F81A89" w:rsidRDefault="007B1F68">
      <w:pPr>
        <w:pStyle w:val="body"/>
        <w:rPr>
          <w:rFonts w:ascii="Times New Roman" w:hAnsi="Times New Roman" w:cs="Times New Roman"/>
        </w:rPr>
      </w:pPr>
      <w:r w:rsidRPr="00F81A89">
        <w:rPr>
          <w:rStyle w:val="Italic"/>
          <w:rFonts w:ascii="Times New Roman" w:hAnsi="Times New Roman" w:cs="Times New Roman"/>
        </w:rPr>
        <w:t>познавательные УУД:</w:t>
      </w:r>
      <w:r w:rsidRPr="00F81A89">
        <w:rPr>
          <w:rFonts w:ascii="Times New Roman" w:hAnsi="Times New Roman" w:cs="Times New Roman"/>
        </w:rPr>
        <w:t xml:space="preserve"> </w:t>
      </w:r>
    </w:p>
    <w:p w14:paraId="2A7442C5"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характеризовать понятие «физические качества», называть физические </w:t>
      </w:r>
      <w:r w:rsidRPr="00F81A89">
        <w:rPr>
          <w:rFonts w:ascii="Times New Roman" w:hAnsi="Times New Roman" w:cs="Times New Roman"/>
        </w:rPr>
        <w:lastRenderedPageBreak/>
        <w:t xml:space="preserve">качества и определять их отличительные признаки; </w:t>
      </w:r>
    </w:p>
    <w:p w14:paraId="49325343"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понимать связь между закаливающими процедурами и укреплением здоровья;</w:t>
      </w:r>
    </w:p>
    <w:p w14:paraId="2AB1070F"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4689C7E"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1C488A02"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вести наблюдения за изменениями показателей физического развития и физических качеств, проводить процедуры их измерения;</w:t>
      </w:r>
    </w:p>
    <w:p w14:paraId="25E32859" w14:textId="77777777" w:rsidR="00B35C2F" w:rsidRPr="00F81A89" w:rsidRDefault="007B1F68">
      <w:pPr>
        <w:pStyle w:val="body"/>
        <w:rPr>
          <w:rStyle w:val="Italic"/>
          <w:rFonts w:ascii="Times New Roman" w:hAnsi="Times New Roman" w:cs="Times New Roman"/>
        </w:rPr>
      </w:pPr>
      <w:r w:rsidRPr="00F81A89">
        <w:rPr>
          <w:rStyle w:val="Italic"/>
          <w:rFonts w:ascii="Times New Roman" w:hAnsi="Times New Roman" w:cs="Times New Roman"/>
        </w:rPr>
        <w:t xml:space="preserve">коммуникативные УУД: </w:t>
      </w:r>
    </w:p>
    <w:p w14:paraId="168FABF6"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20C4B6BD"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35A3373E"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518B2368" w14:textId="77777777" w:rsidR="00B35C2F" w:rsidRPr="00F81A89" w:rsidRDefault="007B1F68">
      <w:pPr>
        <w:pStyle w:val="body"/>
        <w:rPr>
          <w:rStyle w:val="Italic"/>
          <w:rFonts w:ascii="Times New Roman" w:hAnsi="Times New Roman" w:cs="Times New Roman"/>
        </w:rPr>
      </w:pPr>
      <w:r w:rsidRPr="00F81A89">
        <w:rPr>
          <w:rStyle w:val="Italic"/>
          <w:rFonts w:ascii="Times New Roman" w:hAnsi="Times New Roman" w:cs="Times New Roman"/>
        </w:rPr>
        <w:t>регулятивные УУД:</w:t>
      </w:r>
    </w:p>
    <w:p w14:paraId="61DA3D79"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0C752BFE"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06256B5F"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6494C28C"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39F8670D"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По окончании </w:t>
      </w:r>
      <w:r w:rsidRPr="00F81A89">
        <w:rPr>
          <w:rStyle w:val="Bold"/>
          <w:rFonts w:ascii="Times New Roman" w:hAnsi="Times New Roman" w:cs="Times New Roman"/>
        </w:rPr>
        <w:t>третьего года обучения</w:t>
      </w:r>
      <w:r w:rsidRPr="00F81A89">
        <w:rPr>
          <w:rFonts w:ascii="Times New Roman" w:hAnsi="Times New Roman" w:cs="Times New Roman"/>
        </w:rPr>
        <w:t xml:space="preserve"> учащиеся научатся:</w:t>
      </w:r>
    </w:p>
    <w:p w14:paraId="099630AC" w14:textId="77777777" w:rsidR="00B35C2F" w:rsidRPr="00F81A89" w:rsidRDefault="007B1F68">
      <w:pPr>
        <w:pStyle w:val="body"/>
        <w:rPr>
          <w:rFonts w:ascii="Times New Roman" w:hAnsi="Times New Roman" w:cs="Times New Roman"/>
        </w:rPr>
      </w:pPr>
      <w:r w:rsidRPr="00F81A89">
        <w:rPr>
          <w:rStyle w:val="Italic"/>
          <w:rFonts w:ascii="Times New Roman" w:hAnsi="Times New Roman" w:cs="Times New Roman"/>
        </w:rPr>
        <w:t>познавательные УУД:</w:t>
      </w:r>
      <w:r w:rsidRPr="00F81A89">
        <w:rPr>
          <w:rFonts w:ascii="Times New Roman" w:hAnsi="Times New Roman" w:cs="Times New Roman"/>
        </w:rPr>
        <w:t xml:space="preserve"> </w:t>
      </w:r>
    </w:p>
    <w:p w14:paraId="61D5ECE1"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66ED6EFE"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lastRenderedPageBreak/>
        <w:t xml:space="preserve">объяснять понятие «дозировка нагрузки», правильно применять способы её регулирования на занятиях физической культурой; </w:t>
      </w:r>
    </w:p>
    <w:p w14:paraId="3DC7FEC2"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3C853550"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5D5B19EC" w14:textId="77777777" w:rsidR="00B35C2F" w:rsidRPr="00F81A89" w:rsidRDefault="007B1F68">
      <w:pPr>
        <w:pStyle w:val="list-bullet"/>
        <w:rPr>
          <w:rFonts w:ascii="Times New Roman" w:hAnsi="Times New Roman" w:cs="Times New Roman"/>
          <w:spacing w:val="1"/>
        </w:rPr>
      </w:pPr>
      <w:r w:rsidRPr="00F81A89">
        <w:rPr>
          <w:rFonts w:ascii="Times New Roman" w:hAnsi="Times New Roman" w:cs="Times New Roman"/>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AFE671A" w14:textId="77777777" w:rsidR="00B35C2F" w:rsidRPr="00F81A89" w:rsidRDefault="007B1F68">
      <w:pPr>
        <w:pStyle w:val="body"/>
        <w:rPr>
          <w:rStyle w:val="Italic"/>
          <w:rFonts w:ascii="Times New Roman" w:hAnsi="Times New Roman" w:cs="Times New Roman"/>
        </w:rPr>
      </w:pPr>
      <w:r w:rsidRPr="00F81A89">
        <w:rPr>
          <w:rStyle w:val="Italic"/>
          <w:rFonts w:ascii="Times New Roman" w:hAnsi="Times New Roman" w:cs="Times New Roman"/>
        </w:rPr>
        <w:t xml:space="preserve">коммуникативные УУД: </w:t>
      </w:r>
    </w:p>
    <w:p w14:paraId="5CC6074B"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организовывать совместные подвижные игры, принимать в них активное участие с соблюдением правил и норм этического поведения; </w:t>
      </w:r>
    </w:p>
    <w:p w14:paraId="3412A096"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49A77A40"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3909C856"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75751F9" w14:textId="77777777" w:rsidR="00B35C2F" w:rsidRPr="00F81A89" w:rsidRDefault="007B1F68">
      <w:pPr>
        <w:pStyle w:val="body"/>
        <w:rPr>
          <w:rStyle w:val="Italic"/>
          <w:rFonts w:ascii="Times New Roman" w:hAnsi="Times New Roman" w:cs="Times New Roman"/>
        </w:rPr>
      </w:pPr>
      <w:r w:rsidRPr="00F81A89">
        <w:rPr>
          <w:rStyle w:val="Italic"/>
          <w:rFonts w:ascii="Times New Roman" w:hAnsi="Times New Roman" w:cs="Times New Roman"/>
        </w:rPr>
        <w:t>регулятивные УУД:</w:t>
      </w:r>
    </w:p>
    <w:p w14:paraId="7BF0A947" w14:textId="77777777" w:rsidR="00B35C2F" w:rsidRPr="00F81A89" w:rsidRDefault="007B1F68">
      <w:pPr>
        <w:pStyle w:val="list-bullet"/>
        <w:rPr>
          <w:rFonts w:ascii="Times New Roman" w:hAnsi="Times New Roman" w:cs="Times New Roman"/>
          <w:spacing w:val="1"/>
        </w:rPr>
      </w:pPr>
      <w:r w:rsidRPr="00F81A89">
        <w:rPr>
          <w:rFonts w:ascii="Times New Roman" w:hAnsi="Times New Roman" w:cs="Times New Roman"/>
          <w:spacing w:val="1"/>
        </w:rPr>
        <w:t xml:space="preserve">контролировать выполнение физических упражнений, корректировать их на основе сравнения с заданными образцами; </w:t>
      </w:r>
    </w:p>
    <w:p w14:paraId="5A9AF13E"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0525B975"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оценивать сложность возникающих игровых задач, предлагать их совместное коллективное решение. </w:t>
      </w:r>
    </w:p>
    <w:p w14:paraId="1348807E"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 xml:space="preserve">По окончанию </w:t>
      </w:r>
      <w:r w:rsidRPr="00F81A89">
        <w:rPr>
          <w:rStyle w:val="Bold"/>
          <w:rFonts w:ascii="Times New Roman" w:hAnsi="Times New Roman" w:cs="Times New Roman"/>
        </w:rPr>
        <w:t>четвёртого года обучения</w:t>
      </w:r>
      <w:r w:rsidRPr="00F81A89">
        <w:rPr>
          <w:rFonts w:ascii="Times New Roman" w:hAnsi="Times New Roman" w:cs="Times New Roman"/>
        </w:rPr>
        <w:t xml:space="preserve"> учащиеся научатся:</w:t>
      </w:r>
    </w:p>
    <w:p w14:paraId="5F762415" w14:textId="77777777" w:rsidR="00B35C2F" w:rsidRPr="00F81A89" w:rsidRDefault="007B1F68">
      <w:pPr>
        <w:pStyle w:val="body"/>
        <w:rPr>
          <w:rFonts w:ascii="Times New Roman" w:hAnsi="Times New Roman" w:cs="Times New Roman"/>
        </w:rPr>
      </w:pPr>
      <w:r w:rsidRPr="00F81A89">
        <w:rPr>
          <w:rStyle w:val="Italic"/>
          <w:rFonts w:ascii="Times New Roman" w:hAnsi="Times New Roman" w:cs="Times New Roman"/>
        </w:rPr>
        <w:t>познавательные УУД:</w:t>
      </w:r>
      <w:r w:rsidRPr="00F81A89">
        <w:rPr>
          <w:rFonts w:ascii="Times New Roman" w:hAnsi="Times New Roman" w:cs="Times New Roman"/>
        </w:rPr>
        <w:t xml:space="preserve"> </w:t>
      </w:r>
    </w:p>
    <w:p w14:paraId="52533051"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5C716279"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04DBAE00"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объединять физические упражнения по их целевому предназначению: </w:t>
      </w:r>
      <w:r w:rsidRPr="00F81A89">
        <w:rPr>
          <w:rFonts w:ascii="Times New Roman" w:hAnsi="Times New Roman" w:cs="Times New Roman"/>
        </w:rPr>
        <w:lastRenderedPageBreak/>
        <w:t xml:space="preserve">на профилактику нарушения осанки, развитие силы, быстроты и выносливости; </w:t>
      </w:r>
    </w:p>
    <w:p w14:paraId="7AAEFB01" w14:textId="77777777" w:rsidR="00B35C2F" w:rsidRPr="00F81A89" w:rsidRDefault="007B1F68">
      <w:pPr>
        <w:pStyle w:val="body"/>
        <w:rPr>
          <w:rStyle w:val="Italic"/>
          <w:rFonts w:ascii="Times New Roman" w:hAnsi="Times New Roman" w:cs="Times New Roman"/>
        </w:rPr>
      </w:pPr>
      <w:r w:rsidRPr="00F81A89">
        <w:rPr>
          <w:rStyle w:val="Italic"/>
          <w:rFonts w:ascii="Times New Roman" w:hAnsi="Times New Roman" w:cs="Times New Roman"/>
        </w:rPr>
        <w:t xml:space="preserve">коммуникативные УУД: </w:t>
      </w:r>
    </w:p>
    <w:p w14:paraId="25E060BB"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взаимодействовать с учителем и учащимися, воспроизводить ранее изученный материал и отвечать на вопросы в процессе учебного диалога;</w:t>
      </w:r>
    </w:p>
    <w:p w14:paraId="2BEBBA14"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0D4E6A6F"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оказывать посильную первую помощь во время занятий физической культурой; </w:t>
      </w:r>
    </w:p>
    <w:p w14:paraId="1455DDA6" w14:textId="77777777" w:rsidR="00B35C2F" w:rsidRPr="00F81A89" w:rsidRDefault="007B1F68">
      <w:pPr>
        <w:pStyle w:val="body"/>
        <w:rPr>
          <w:rStyle w:val="Italic"/>
          <w:rFonts w:ascii="Times New Roman" w:hAnsi="Times New Roman" w:cs="Times New Roman"/>
        </w:rPr>
      </w:pPr>
      <w:r w:rsidRPr="00F81A89">
        <w:rPr>
          <w:rStyle w:val="Italic"/>
          <w:rFonts w:ascii="Times New Roman" w:hAnsi="Times New Roman" w:cs="Times New Roman"/>
        </w:rPr>
        <w:t>регулятивные УУД:</w:t>
      </w:r>
    </w:p>
    <w:p w14:paraId="3D24DB0F"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указания учителя, проявлять активность и самостоятельность при выполнении учебных заданий; </w:t>
      </w:r>
    </w:p>
    <w:p w14:paraId="49F4994D"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самостоятельно проводить занятия на основе изученного материала и с учётом собственных интересов; </w:t>
      </w:r>
    </w:p>
    <w:p w14:paraId="47AA0A6B"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615E96D7" w14:textId="77777777" w:rsidR="00B35C2F" w:rsidRPr="00F81A89" w:rsidRDefault="007B1F68" w:rsidP="006A5CFF">
      <w:pPr>
        <w:pStyle w:val="2"/>
        <w:rPr>
          <w:rFonts w:ascii="Times New Roman" w:hAnsi="Times New Roman" w:cs="Times New Roman"/>
          <w:b/>
          <w:bCs/>
          <w:color w:val="171717" w:themeColor="background2" w:themeShade="1A"/>
          <w:sz w:val="24"/>
          <w:szCs w:val="24"/>
        </w:rPr>
      </w:pPr>
      <w:bookmarkStart w:id="9" w:name="_Toc103687216"/>
      <w:r w:rsidRPr="00F81A89">
        <w:rPr>
          <w:rFonts w:ascii="Times New Roman" w:hAnsi="Times New Roman" w:cs="Times New Roman"/>
          <w:b/>
          <w:bCs/>
          <w:color w:val="171717" w:themeColor="background2" w:themeShade="1A"/>
          <w:sz w:val="24"/>
          <w:szCs w:val="24"/>
        </w:rPr>
        <w:t>Предметные результаты</w:t>
      </w:r>
      <w:bookmarkEnd w:id="9"/>
    </w:p>
    <w:p w14:paraId="04CDAC7F" w14:textId="77777777" w:rsidR="00B35C2F" w:rsidRPr="00F81A89" w:rsidRDefault="007B1F68">
      <w:pPr>
        <w:pStyle w:val="body"/>
        <w:rPr>
          <w:rFonts w:ascii="Times New Roman" w:hAnsi="Times New Roman" w:cs="Times New Roman"/>
          <w:spacing w:val="2"/>
        </w:rPr>
      </w:pPr>
      <w:r w:rsidRPr="00F81A89">
        <w:rPr>
          <w:rFonts w:ascii="Times New Roman" w:hAnsi="Times New Roman" w:cs="Times New Roman"/>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14:paraId="615F3750" w14:textId="77777777" w:rsidR="00B35C2F" w:rsidRPr="00F81A89" w:rsidRDefault="007B1F68" w:rsidP="006A5CFF">
      <w:pPr>
        <w:pStyle w:val="3"/>
        <w:rPr>
          <w:rFonts w:ascii="Times New Roman" w:hAnsi="Times New Roman" w:cs="Times New Roman"/>
          <w:b/>
          <w:bCs/>
          <w:color w:val="171717" w:themeColor="background2" w:themeShade="1A"/>
        </w:rPr>
      </w:pPr>
      <w:bookmarkStart w:id="10" w:name="_Toc103687217"/>
      <w:r w:rsidRPr="00F81A89">
        <w:rPr>
          <w:rFonts w:ascii="Times New Roman" w:hAnsi="Times New Roman" w:cs="Times New Roman"/>
          <w:b/>
          <w:bCs/>
          <w:color w:val="171717" w:themeColor="background2" w:themeShade="1A"/>
        </w:rPr>
        <w:t>1 класс</w:t>
      </w:r>
      <w:bookmarkEnd w:id="10"/>
    </w:p>
    <w:p w14:paraId="1CD9D43A"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К концу обучения в первом классе обучающийся научится:</w:t>
      </w:r>
    </w:p>
    <w:p w14:paraId="6BAF7894"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приводить примеры основных дневных дел и их распределение в индивидуальном режиме дня;</w:t>
      </w:r>
    </w:p>
    <w:p w14:paraId="45B1B8DB"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соблюдать правила поведения на уроках физической культурой, приводить примеры подбора одежды для самостоятельных занятий;</w:t>
      </w:r>
    </w:p>
    <w:p w14:paraId="4E0D8366"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выполнять упражнения утренней зарядки и физкультминуток;</w:t>
      </w:r>
    </w:p>
    <w:p w14:paraId="7776B1B9"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анализировать причины нарушения осанки и демонстрировать упражнения по профилактике её нарушения;</w:t>
      </w:r>
    </w:p>
    <w:p w14:paraId="1F8D05F6"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002A7CAC"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78FD7ED7"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lastRenderedPageBreak/>
        <w:t xml:space="preserve">передвигаться на лыжах ступающим и скользящим шагом (без палок); </w:t>
      </w:r>
    </w:p>
    <w:p w14:paraId="2FF7EC54"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играть в подвижные игры с общеразвивающей направленностью. </w:t>
      </w:r>
    </w:p>
    <w:p w14:paraId="55321BDF" w14:textId="77777777" w:rsidR="00B35C2F" w:rsidRPr="00F81A89" w:rsidRDefault="007B1F68" w:rsidP="006A5CFF">
      <w:pPr>
        <w:pStyle w:val="3"/>
        <w:rPr>
          <w:rFonts w:ascii="Times New Roman" w:hAnsi="Times New Roman" w:cs="Times New Roman"/>
          <w:b/>
          <w:bCs/>
          <w:color w:val="171717" w:themeColor="background2" w:themeShade="1A"/>
        </w:rPr>
      </w:pPr>
      <w:bookmarkStart w:id="11" w:name="_Toc103687218"/>
      <w:r w:rsidRPr="00F81A89">
        <w:rPr>
          <w:rFonts w:ascii="Times New Roman" w:hAnsi="Times New Roman" w:cs="Times New Roman"/>
          <w:b/>
          <w:bCs/>
          <w:color w:val="171717" w:themeColor="background2" w:themeShade="1A"/>
        </w:rPr>
        <w:t>2 класс</w:t>
      </w:r>
      <w:bookmarkEnd w:id="11"/>
    </w:p>
    <w:p w14:paraId="7E640D2E"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К концу обучения во втором классе обучающийся научится:</w:t>
      </w:r>
    </w:p>
    <w:p w14:paraId="5F5A8F60"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303B44D8"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6CCCECAE"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0CA0C3BA"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демонстрировать танцевальный хороводный шаг в совместном передвижении; </w:t>
      </w:r>
    </w:p>
    <w:p w14:paraId="0E817B6F"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прыжки по разметкам на разное расстояние и с разной амплитудой; в высоту с прямого разбега; </w:t>
      </w:r>
    </w:p>
    <w:p w14:paraId="18690208"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передвигаться на лыжах </w:t>
      </w:r>
      <w:proofErr w:type="spellStart"/>
      <w:r w:rsidRPr="00F81A89">
        <w:rPr>
          <w:rFonts w:ascii="Times New Roman" w:hAnsi="Times New Roman" w:cs="Times New Roman"/>
        </w:rPr>
        <w:t>двухшажным</w:t>
      </w:r>
      <w:proofErr w:type="spellEnd"/>
      <w:r w:rsidRPr="00F81A89">
        <w:rPr>
          <w:rFonts w:ascii="Times New Roman" w:hAnsi="Times New Roman" w:cs="Times New Roman"/>
        </w:rPr>
        <w:t xml:space="preserve"> переменным ходом; спускаться с пологого склона и тормозить падением; </w:t>
      </w:r>
    </w:p>
    <w:p w14:paraId="0F7FA2EF"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2E9A5CE1"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упражнения на развитие физических качеств. </w:t>
      </w:r>
    </w:p>
    <w:p w14:paraId="72E9E419" w14:textId="77777777" w:rsidR="00B35C2F" w:rsidRPr="00F81A89" w:rsidRDefault="007B1F68" w:rsidP="006A5CFF">
      <w:pPr>
        <w:pStyle w:val="3"/>
        <w:rPr>
          <w:rFonts w:ascii="Times New Roman" w:hAnsi="Times New Roman" w:cs="Times New Roman"/>
          <w:b/>
          <w:bCs/>
          <w:color w:val="171717" w:themeColor="background2" w:themeShade="1A"/>
        </w:rPr>
      </w:pPr>
      <w:bookmarkStart w:id="12" w:name="_Toc103687219"/>
      <w:r w:rsidRPr="00F81A89">
        <w:rPr>
          <w:rFonts w:ascii="Times New Roman" w:hAnsi="Times New Roman" w:cs="Times New Roman"/>
          <w:b/>
          <w:bCs/>
          <w:color w:val="171717" w:themeColor="background2" w:themeShade="1A"/>
        </w:rPr>
        <w:t>3 класс</w:t>
      </w:r>
      <w:bookmarkEnd w:id="12"/>
    </w:p>
    <w:p w14:paraId="11E09469"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К концу обучения в третьем классе обучающийся научится:</w:t>
      </w:r>
    </w:p>
    <w:p w14:paraId="6FAA4766"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72820A4A"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01D1AB01"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измерять частоту пульса и определять физическую нагрузку по её значениям с помощью таблицы стандартных нагрузок; </w:t>
      </w:r>
    </w:p>
    <w:p w14:paraId="6399EB0D"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выполнять упражнения дыхательной и зрительной гимнастики, объяснять их связь с предупреждением появления утомления;</w:t>
      </w:r>
    </w:p>
    <w:p w14:paraId="22DB3994"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движение </w:t>
      </w:r>
      <w:proofErr w:type="spellStart"/>
      <w:r w:rsidRPr="00F81A89">
        <w:rPr>
          <w:rFonts w:ascii="Times New Roman" w:hAnsi="Times New Roman" w:cs="Times New Roman"/>
        </w:rPr>
        <w:t>противоходом</w:t>
      </w:r>
      <w:proofErr w:type="spellEnd"/>
      <w:r w:rsidRPr="00F81A89">
        <w:rPr>
          <w:rFonts w:ascii="Times New Roman" w:hAnsi="Times New Roman" w:cs="Times New Roman"/>
        </w:rPr>
        <w:t xml:space="preserve"> в колонне по одному, перестраиваться из колонны по одному в колонну по три на месте и в движении;</w:t>
      </w:r>
    </w:p>
    <w:p w14:paraId="4F3CA3CE"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ходьбу по гимнастической скамейке с высоким подниманием колен и изменением положения рук, поворотами в правую и левую </w:t>
      </w:r>
      <w:r w:rsidRPr="00F81A89">
        <w:rPr>
          <w:rFonts w:ascii="Times New Roman" w:hAnsi="Times New Roman" w:cs="Times New Roman"/>
        </w:rPr>
        <w:lastRenderedPageBreak/>
        <w:t xml:space="preserve">сторону; двигаться приставным шагом левым и правым боком, спиной вперёд; </w:t>
      </w:r>
    </w:p>
    <w:p w14:paraId="6464E2C9"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передвигаться по нижней жерди гимнастической стенки приставным шагом в правую и левую сторону; лазать разноимённым способом; </w:t>
      </w:r>
    </w:p>
    <w:p w14:paraId="0D5D27C4"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демонстрировать прыжки через скакалку на двух ногах и попеременно на правой и левой ноге; </w:t>
      </w:r>
    </w:p>
    <w:p w14:paraId="49CB4F83"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демонстрировать упражнения ритмической гимнастики, движения танцев галоп и полька; </w:t>
      </w:r>
    </w:p>
    <w:p w14:paraId="17B62F1B"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4339E278"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передвигаться на лыжах одновременным </w:t>
      </w:r>
      <w:proofErr w:type="spellStart"/>
      <w:r w:rsidRPr="00F81A89">
        <w:rPr>
          <w:rFonts w:ascii="Times New Roman" w:hAnsi="Times New Roman" w:cs="Times New Roman"/>
        </w:rPr>
        <w:t>двухшажным</w:t>
      </w:r>
      <w:proofErr w:type="spellEnd"/>
      <w:r w:rsidRPr="00F81A89">
        <w:rPr>
          <w:rFonts w:ascii="Times New Roman" w:hAnsi="Times New Roman" w:cs="Times New Roman"/>
        </w:rPr>
        <w:t xml:space="preserve"> ходом, спускаться с пологого склона в стойке лыжника и тормозить плугом; </w:t>
      </w:r>
    </w:p>
    <w:p w14:paraId="1EB1F042"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2B5AE593"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упражнения на развитие физических качеств, демонстрировать приросты в их показателях. </w:t>
      </w:r>
    </w:p>
    <w:p w14:paraId="59260AD2" w14:textId="77777777" w:rsidR="00B35C2F" w:rsidRPr="00F81A89" w:rsidRDefault="007B1F68" w:rsidP="006A5CFF">
      <w:pPr>
        <w:pStyle w:val="3"/>
        <w:rPr>
          <w:rFonts w:ascii="Times New Roman" w:hAnsi="Times New Roman" w:cs="Times New Roman"/>
          <w:b/>
          <w:bCs/>
          <w:color w:val="171717" w:themeColor="background2" w:themeShade="1A"/>
        </w:rPr>
      </w:pPr>
      <w:bookmarkStart w:id="13" w:name="_Toc103687220"/>
      <w:r w:rsidRPr="00F81A89">
        <w:rPr>
          <w:rFonts w:ascii="Times New Roman" w:hAnsi="Times New Roman" w:cs="Times New Roman"/>
          <w:b/>
          <w:bCs/>
          <w:color w:val="171717" w:themeColor="background2" w:themeShade="1A"/>
        </w:rPr>
        <w:t>4 класс</w:t>
      </w:r>
      <w:bookmarkEnd w:id="13"/>
    </w:p>
    <w:p w14:paraId="237A1300"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К концу обучения в четвёртом классе обучающийся научится:</w:t>
      </w:r>
    </w:p>
    <w:p w14:paraId="1D37B261"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объяснять назначение комплекса ГТО и выявлять его связь с подготовкой к труду и защите Родины; </w:t>
      </w:r>
    </w:p>
    <w:p w14:paraId="7CC302BC"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604CDBC8"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7F9880A9"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188CE103"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проявлять готовность оказать первую помощь в случае необходимости;</w:t>
      </w:r>
    </w:p>
    <w:p w14:paraId="6FA0EF40"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демонстрировать акробатические комбинации из 5—7 хорошо освоенных упражнений (с помощью учителя); </w:t>
      </w:r>
    </w:p>
    <w:p w14:paraId="0C076F2D"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демонстрировать опорный прыжок через гимнастического козла с разбега способом </w:t>
      </w:r>
      <w:proofErr w:type="spellStart"/>
      <w:r w:rsidRPr="00F81A89">
        <w:rPr>
          <w:rFonts w:ascii="Times New Roman" w:hAnsi="Times New Roman" w:cs="Times New Roman"/>
        </w:rPr>
        <w:t>напрыгивания</w:t>
      </w:r>
      <w:proofErr w:type="spellEnd"/>
      <w:r w:rsidRPr="00F81A89">
        <w:rPr>
          <w:rFonts w:ascii="Times New Roman" w:hAnsi="Times New Roman" w:cs="Times New Roman"/>
        </w:rPr>
        <w:t>;</w:t>
      </w:r>
    </w:p>
    <w:p w14:paraId="1440CDD1"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демонстрировать движения танца «Летка-</w:t>
      </w:r>
      <w:proofErr w:type="spellStart"/>
      <w:r w:rsidRPr="00F81A89">
        <w:rPr>
          <w:rFonts w:ascii="Times New Roman" w:hAnsi="Times New Roman" w:cs="Times New Roman"/>
        </w:rPr>
        <w:t>енка</w:t>
      </w:r>
      <w:proofErr w:type="spellEnd"/>
      <w:r w:rsidRPr="00F81A89">
        <w:rPr>
          <w:rFonts w:ascii="Times New Roman" w:hAnsi="Times New Roman" w:cs="Times New Roman"/>
        </w:rPr>
        <w:t xml:space="preserve">» в групповом исполнении под музыкальное сопровождение; </w:t>
      </w:r>
    </w:p>
    <w:p w14:paraId="152494CF"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прыжок в высоту с разбега перешагиванием; </w:t>
      </w:r>
    </w:p>
    <w:p w14:paraId="376D806C"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lastRenderedPageBreak/>
        <w:t xml:space="preserve">выполнять метание малого (теннисного) мяча на дальность; </w:t>
      </w:r>
    </w:p>
    <w:p w14:paraId="7EE4840D"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демонстрировать </w:t>
      </w:r>
      <w:proofErr w:type="spellStart"/>
      <w:r w:rsidRPr="00F81A89">
        <w:rPr>
          <w:rFonts w:ascii="Times New Roman" w:hAnsi="Times New Roman" w:cs="Times New Roman"/>
        </w:rPr>
        <w:t>проплывание</w:t>
      </w:r>
      <w:proofErr w:type="spellEnd"/>
      <w:r w:rsidRPr="00F81A89">
        <w:rPr>
          <w:rFonts w:ascii="Times New Roman" w:hAnsi="Times New Roman" w:cs="Times New Roman"/>
        </w:rPr>
        <w:t xml:space="preserve"> учебной дистанции кролем на груди или кролем на спине (по выбору учащегося);</w:t>
      </w:r>
    </w:p>
    <w:p w14:paraId="1FAAD83E"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освоенные технические действия спортивных игр баскетбол, волейбол и футбол в условиях игровой деятельности; </w:t>
      </w:r>
    </w:p>
    <w:p w14:paraId="78367D30" w14:textId="77777777" w:rsidR="00B35C2F" w:rsidRPr="00F81A89" w:rsidRDefault="007B1F68">
      <w:pPr>
        <w:pStyle w:val="list-bullet"/>
        <w:rPr>
          <w:rFonts w:ascii="Times New Roman" w:hAnsi="Times New Roman" w:cs="Times New Roman"/>
        </w:rPr>
      </w:pPr>
      <w:r w:rsidRPr="00F81A89">
        <w:rPr>
          <w:rFonts w:ascii="Times New Roman" w:hAnsi="Times New Roman" w:cs="Times New Roman"/>
        </w:rPr>
        <w:t xml:space="preserve">выполнять упражнения на развитие физических качеств, демонстрировать приросты в их показателях. </w:t>
      </w:r>
    </w:p>
    <w:p w14:paraId="5D6DA341" w14:textId="77777777" w:rsidR="004013ED" w:rsidRPr="00F81A89" w:rsidRDefault="004013ED">
      <w:pPr>
        <w:pStyle w:val="h1"/>
        <w:rPr>
          <w:rFonts w:ascii="Times New Roman" w:hAnsi="Times New Roman" w:cs="Times New Roman"/>
        </w:rPr>
        <w:sectPr w:rsidR="004013ED" w:rsidRPr="00F81A89" w:rsidSect="006A5CFF">
          <w:footerReference w:type="default" r:id="rId8"/>
          <w:pgSz w:w="7824" w:h="12019"/>
          <w:pgMar w:top="737" w:right="794" w:bottom="1134" w:left="794" w:header="720" w:footer="720" w:gutter="0"/>
          <w:cols w:space="720"/>
          <w:noEndnote/>
          <w:titlePg/>
          <w:docGrid w:linePitch="299"/>
        </w:sectPr>
      </w:pPr>
    </w:p>
    <w:p w14:paraId="521CE887" w14:textId="77777777" w:rsidR="00B35C2F" w:rsidRPr="00F81A89" w:rsidRDefault="007B1F68" w:rsidP="006A5CFF">
      <w:pPr>
        <w:pStyle w:val="2"/>
        <w:pBdr>
          <w:bottom w:val="single" w:sz="4" w:space="1" w:color="auto"/>
        </w:pBdr>
        <w:rPr>
          <w:rFonts w:ascii="Times New Roman" w:hAnsi="Times New Roman" w:cs="Times New Roman"/>
          <w:b/>
          <w:bCs/>
          <w:color w:val="171717" w:themeColor="background2" w:themeShade="1A"/>
          <w:sz w:val="24"/>
          <w:szCs w:val="24"/>
        </w:rPr>
      </w:pPr>
      <w:bookmarkStart w:id="14" w:name="_Toc103687221"/>
      <w:r w:rsidRPr="00F81A89">
        <w:rPr>
          <w:rFonts w:ascii="Times New Roman" w:hAnsi="Times New Roman" w:cs="Times New Roman"/>
          <w:b/>
          <w:bCs/>
          <w:color w:val="171717" w:themeColor="background2" w:themeShade="1A"/>
          <w:sz w:val="24"/>
          <w:szCs w:val="24"/>
        </w:rPr>
        <w:lastRenderedPageBreak/>
        <w:t>Тематическое планирование</w:t>
      </w:r>
      <w:bookmarkEnd w:id="14"/>
    </w:p>
    <w:p w14:paraId="3A115CCF" w14:textId="77777777" w:rsidR="00B35C2F" w:rsidRPr="00F81A89" w:rsidRDefault="007B1F68" w:rsidP="006A5CFF">
      <w:pPr>
        <w:pStyle w:val="3"/>
        <w:rPr>
          <w:rFonts w:ascii="Times New Roman" w:hAnsi="Times New Roman" w:cs="Times New Roman"/>
          <w:b/>
          <w:bCs/>
          <w:color w:val="171717" w:themeColor="background2" w:themeShade="1A"/>
        </w:rPr>
      </w:pPr>
      <w:bookmarkStart w:id="15" w:name="_Toc103687222"/>
      <w:r w:rsidRPr="00F81A89">
        <w:rPr>
          <w:rFonts w:ascii="Times New Roman" w:hAnsi="Times New Roman" w:cs="Times New Roman"/>
          <w:b/>
          <w:bCs/>
          <w:color w:val="171717" w:themeColor="background2" w:themeShade="1A"/>
        </w:rPr>
        <w:t>1 класс (99 ч)</w:t>
      </w:r>
      <w:bookmarkEnd w:id="15"/>
    </w:p>
    <w:tbl>
      <w:tblPr>
        <w:tblW w:w="10138" w:type="dxa"/>
        <w:tblInd w:w="113" w:type="dxa"/>
        <w:tblLayout w:type="fixed"/>
        <w:tblCellMar>
          <w:left w:w="0" w:type="dxa"/>
          <w:right w:w="0" w:type="dxa"/>
        </w:tblCellMar>
        <w:tblLook w:val="0000" w:firstRow="0" w:lastRow="0" w:firstColumn="0" w:lastColumn="0" w:noHBand="0" w:noVBand="0"/>
      </w:tblPr>
      <w:tblGrid>
        <w:gridCol w:w="1701"/>
        <w:gridCol w:w="2324"/>
        <w:gridCol w:w="6113"/>
      </w:tblGrid>
      <w:tr w:rsidR="00B35C2F" w:rsidRPr="00F81A89" w14:paraId="3B7F39D6"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7223BE7" w14:textId="77777777" w:rsidR="00B35C2F" w:rsidRPr="00F81A89" w:rsidRDefault="007B1F68">
            <w:pPr>
              <w:pStyle w:val="table-head"/>
              <w:rPr>
                <w:rFonts w:ascii="Times New Roman" w:hAnsi="Times New Roman" w:cs="Times New Roman"/>
              </w:rPr>
            </w:pPr>
            <w:r w:rsidRPr="00F81A89">
              <w:rPr>
                <w:rFonts w:ascii="Times New Roman" w:hAnsi="Times New Roman" w:cs="Times New Roman"/>
              </w:rPr>
              <w:t xml:space="preserve">Программные учебные </w:t>
            </w:r>
            <w:r w:rsidRPr="00F81A89">
              <w:rPr>
                <w:rFonts w:ascii="Times New Roman" w:hAnsi="Times New Roman" w:cs="Times New Roman"/>
              </w:rPr>
              <w:br/>
              <w:t>разделы и темы</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760EA6F" w14:textId="77777777" w:rsidR="00B35C2F" w:rsidRPr="00F81A89" w:rsidRDefault="007B1F68">
            <w:pPr>
              <w:pStyle w:val="table-head"/>
              <w:rPr>
                <w:rFonts w:ascii="Times New Roman" w:hAnsi="Times New Roman" w:cs="Times New Roman"/>
              </w:rPr>
            </w:pPr>
            <w:r w:rsidRPr="00F81A89">
              <w:rPr>
                <w:rFonts w:ascii="Times New Roman" w:hAnsi="Times New Roman" w:cs="Times New Roman"/>
              </w:rPr>
              <w:t xml:space="preserve">Программное </w:t>
            </w:r>
            <w:r w:rsidRPr="00F81A89">
              <w:rPr>
                <w:rFonts w:ascii="Times New Roman" w:hAnsi="Times New Roman" w:cs="Times New Roman"/>
              </w:rPr>
              <w:br/>
              <w:t>содержание</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C0E4BD0" w14:textId="77777777" w:rsidR="00B35C2F" w:rsidRPr="00F81A89" w:rsidRDefault="007B1F68">
            <w:pPr>
              <w:pStyle w:val="table-head"/>
              <w:rPr>
                <w:rFonts w:ascii="Times New Roman" w:hAnsi="Times New Roman" w:cs="Times New Roman"/>
              </w:rPr>
            </w:pPr>
            <w:r w:rsidRPr="00F81A89">
              <w:rPr>
                <w:rFonts w:ascii="Times New Roman" w:hAnsi="Times New Roman" w:cs="Times New Roman"/>
              </w:rPr>
              <w:t>Характеристика деятельности учащихся</w:t>
            </w:r>
          </w:p>
        </w:tc>
      </w:tr>
      <w:tr w:rsidR="00B35C2F" w:rsidRPr="00F81A89" w14:paraId="10701FB6"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ADAA754" w14:textId="77777777" w:rsidR="00B35C2F" w:rsidRPr="00F81A89" w:rsidRDefault="007B1F68">
            <w:pPr>
              <w:pStyle w:val="table-body0mm"/>
              <w:rPr>
                <w:rFonts w:ascii="Times New Roman" w:hAnsi="Times New Roman" w:cs="Times New Roman"/>
              </w:rPr>
            </w:pPr>
            <w:r w:rsidRPr="00F81A89">
              <w:rPr>
                <w:rStyle w:val="Bold"/>
                <w:rFonts w:ascii="Times New Roman" w:hAnsi="Times New Roman" w:cs="Times New Roman"/>
              </w:rPr>
              <w:t xml:space="preserve">Знания </w:t>
            </w:r>
            <w:r w:rsidRPr="00F81A89">
              <w:rPr>
                <w:rStyle w:val="Bold"/>
                <w:rFonts w:ascii="Times New Roman" w:hAnsi="Times New Roman" w:cs="Times New Roman"/>
              </w:rPr>
              <w:br/>
              <w:t>о физической культуре (2 ч)</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151FA2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Понятие «физическая культура» как занятия физическими упражнениями и спор-</w:t>
            </w:r>
            <w:r w:rsidRPr="00F81A89">
              <w:rPr>
                <w:rFonts w:ascii="Times New Roman" w:hAnsi="Times New Roman" w:cs="Times New Roman"/>
              </w:rPr>
              <w:br/>
              <w:t>том по укреплению здоровья, физическому развитию и физической подготовке.</w:t>
            </w:r>
          </w:p>
          <w:p w14:paraId="50F6DD0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Связь физических упражнений с движениями животных и трудовыми действиями древних людей</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89F8C3"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«Что понимается под физической культурой»</w:t>
            </w:r>
            <w:r w:rsidRPr="00F81A89">
              <w:rPr>
                <w:rFonts w:ascii="Times New Roman" w:hAnsi="Times New Roman" w:cs="Times New Roman"/>
              </w:rPr>
              <w:t xml:space="preserve"> (рассказ учителя, просмотр видеофильмов и иллюстративного материала): </w:t>
            </w:r>
          </w:p>
          <w:p w14:paraId="2D19128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рассказ учителя о видах спорта и занятиях физическими упражнениями, которым обучают школьников на уроках физической культуры, рассказывают об известных видах спорта и проводят примеры упражнений, которые умеют выполнять; </w:t>
            </w:r>
          </w:p>
          <w:p w14:paraId="35E9908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проводят наблюдение за передвижениями животных и выделяют общие признаки с передвижениями человека; </w:t>
            </w:r>
          </w:p>
          <w:p w14:paraId="5C5A54B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проводят сравнение между современными физическими упражнениями и трудовыми действиями древних охотников, устанавливают возможную связь между ними</w:t>
            </w:r>
          </w:p>
        </w:tc>
      </w:tr>
      <w:tr w:rsidR="00B35C2F" w:rsidRPr="00F81A89" w14:paraId="20424A8F"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87D43F0" w14:textId="77777777" w:rsidR="00B35C2F" w:rsidRPr="00F81A89" w:rsidRDefault="007B1F68">
            <w:pPr>
              <w:pStyle w:val="table-body0mm"/>
              <w:rPr>
                <w:rFonts w:ascii="Times New Roman" w:hAnsi="Times New Roman" w:cs="Times New Roman"/>
              </w:rPr>
            </w:pPr>
            <w:r w:rsidRPr="00F81A89">
              <w:rPr>
                <w:rStyle w:val="Bold"/>
                <w:rFonts w:ascii="Times New Roman" w:hAnsi="Times New Roman" w:cs="Times New Roman"/>
              </w:rPr>
              <w:t>Способы само-</w:t>
            </w:r>
            <w:r w:rsidRPr="00F81A89">
              <w:rPr>
                <w:rStyle w:val="Bold"/>
                <w:rFonts w:ascii="Times New Roman" w:hAnsi="Times New Roman" w:cs="Times New Roman"/>
              </w:rPr>
              <w:br/>
            </w:r>
            <w:proofErr w:type="spellStart"/>
            <w:r w:rsidRPr="00F81A89">
              <w:rPr>
                <w:rStyle w:val="Bold"/>
                <w:rFonts w:ascii="Times New Roman" w:hAnsi="Times New Roman" w:cs="Times New Roman"/>
              </w:rPr>
              <w:t>стоятельной</w:t>
            </w:r>
            <w:proofErr w:type="spellEnd"/>
            <w:r w:rsidRPr="00F81A89">
              <w:rPr>
                <w:rStyle w:val="Bold"/>
                <w:rFonts w:ascii="Times New Roman" w:hAnsi="Times New Roman" w:cs="Times New Roman"/>
              </w:rPr>
              <w:t xml:space="preserve"> деятельности (2 ч)</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8A4183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Режим дня, правила его составления и соблюдения</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A41E182"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«Режим дня школьника»</w:t>
            </w:r>
            <w:r w:rsidRPr="00F81A89">
              <w:rPr>
                <w:rFonts w:ascii="Times New Roman" w:hAnsi="Times New Roman" w:cs="Times New Roman"/>
              </w:rPr>
              <w:t xml:space="preserve"> (беседа с учителем, использование иллюстративного материала): </w:t>
            </w:r>
          </w:p>
          <w:p w14:paraId="1C74DE7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предназначение режима дня, определяют основные дневные мероприятия первоклассника и распределяют их по часам с утра до вечера; </w:t>
            </w:r>
          </w:p>
          <w:p w14:paraId="4A8660F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знакомятся с таблицей режима дня и правилами её оформления, уточняют индивидуальные мероприятия и заполняют таблицу (по образцу, с помощью родителей)</w:t>
            </w:r>
          </w:p>
        </w:tc>
      </w:tr>
      <w:tr w:rsidR="00B35C2F" w:rsidRPr="00F81A89" w14:paraId="4B63E878"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2A33023A" w14:textId="77777777" w:rsidR="00B35C2F" w:rsidRPr="00F81A89" w:rsidRDefault="007B1F68">
            <w:pPr>
              <w:pStyle w:val="table-body0mm"/>
              <w:rPr>
                <w:rFonts w:ascii="Times New Roman" w:hAnsi="Times New Roman" w:cs="Times New Roman"/>
              </w:rPr>
            </w:pPr>
            <w:r w:rsidRPr="00F81A89">
              <w:rPr>
                <w:rStyle w:val="Bold"/>
                <w:rFonts w:ascii="Times New Roman" w:hAnsi="Times New Roman" w:cs="Times New Roman"/>
              </w:rPr>
              <w:t>Физическое совершенствование (95 ч).</w:t>
            </w:r>
          </w:p>
          <w:p w14:paraId="01E94058"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Оздоровительная физическая культура </w:t>
            </w:r>
            <w:r w:rsidRPr="00F81A89">
              <w:rPr>
                <w:rFonts w:ascii="Times New Roman" w:hAnsi="Times New Roman" w:cs="Times New Roman"/>
              </w:rPr>
              <w:t>(</w:t>
            </w:r>
            <w:r w:rsidRPr="00F81A89">
              <w:rPr>
                <w:rStyle w:val="Italic"/>
                <w:rFonts w:ascii="Times New Roman" w:hAnsi="Times New Roman" w:cs="Times New Roman"/>
              </w:rPr>
              <w:t>3 ч</w:t>
            </w:r>
            <w:r w:rsidRPr="00F81A89">
              <w:rPr>
                <w:rFonts w:ascii="Times New Roman" w:hAnsi="Times New Roman" w:cs="Times New Roman"/>
              </w:rPr>
              <w:t>)</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C56183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Гигиена человека и требования к проведению гигиенических процедур. </w:t>
            </w:r>
          </w:p>
          <w:p w14:paraId="3DEB717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Осанка и комплексы упражнений для правильного её развития.</w:t>
            </w:r>
          </w:p>
          <w:p w14:paraId="0C6D96D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Физические упражнения для физкультминуток и утренней зарядки</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3415694"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«Личная гигиена и гигиенические процедуры</w:t>
            </w:r>
            <w:r w:rsidRPr="00F81A89">
              <w:rPr>
                <w:rFonts w:ascii="Times New Roman" w:hAnsi="Times New Roman" w:cs="Times New Roman"/>
              </w:rPr>
              <w:t>» (беседа с учителем</w:t>
            </w:r>
            <w:r w:rsidRPr="00F81A89">
              <w:rPr>
                <w:rStyle w:val="Italic"/>
                <w:rFonts w:ascii="Times New Roman" w:hAnsi="Times New Roman" w:cs="Times New Roman"/>
              </w:rPr>
              <w:t xml:space="preserve">, </w:t>
            </w:r>
            <w:r w:rsidRPr="00F81A89">
              <w:rPr>
                <w:rFonts w:ascii="Times New Roman" w:hAnsi="Times New Roman" w:cs="Times New Roman"/>
              </w:rPr>
              <w:t>использование видеофильмов и иллюстративного материала):</w:t>
            </w:r>
          </w:p>
          <w:p w14:paraId="5CA351B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знакомятся с понятием «личная гигиена», обсуждают положительную связь личной гигиены с состоянием здоровья человека;</w:t>
            </w:r>
          </w:p>
          <w:p w14:paraId="0083C80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гигиеническими процедурами и правилами их выполнения, устанавливают время их проведения в режиме дня. </w:t>
            </w:r>
          </w:p>
          <w:p w14:paraId="5A9DA4DC"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«Осанка человека» </w:t>
            </w:r>
            <w:r w:rsidRPr="00F81A89">
              <w:rPr>
                <w:rFonts w:ascii="Times New Roman" w:hAnsi="Times New Roman" w:cs="Times New Roman"/>
              </w:rPr>
              <w:t xml:space="preserve">(рассказ учителя с использованием фотографий, рисунков, видеоматериала): </w:t>
            </w:r>
          </w:p>
          <w:p w14:paraId="6CCA707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понятием «осанка человека», правильной и неправильной формой осанки, обсуждают её отличительные признаки; </w:t>
            </w:r>
          </w:p>
          <w:p w14:paraId="2D49D47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возможными причинами нарушения осанки и способами её профилактики; </w:t>
            </w:r>
          </w:p>
          <w:p w14:paraId="04695CB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определяют целесообразность использования физических упражнений для профилактики нарушения осанки; </w:t>
            </w:r>
          </w:p>
          <w:p w14:paraId="5916666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упражнения для профилактики нарушения осанки (упражнения для формирования навыка </w:t>
            </w:r>
            <w:proofErr w:type="spellStart"/>
            <w:r w:rsidRPr="00F81A89">
              <w:rPr>
                <w:rFonts w:ascii="Times New Roman" w:hAnsi="Times New Roman" w:cs="Times New Roman"/>
              </w:rPr>
              <w:t>прямостояния</w:t>
            </w:r>
            <w:proofErr w:type="spellEnd"/>
            <w:r w:rsidRPr="00F81A89">
              <w:rPr>
                <w:rFonts w:ascii="Times New Roman" w:hAnsi="Times New Roman" w:cs="Times New Roman"/>
              </w:rPr>
              <w:t xml:space="preserve"> и упражнения для развития силы отдельных мышечных групп).</w:t>
            </w:r>
          </w:p>
        </w:tc>
      </w:tr>
      <w:tr w:rsidR="00B35C2F" w:rsidRPr="00F81A89" w14:paraId="30AA5CBE"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DA1604"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8B69CD"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66A8D9"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«Утренняя зарядка и физкультминутки в режиме дня школьника»</w:t>
            </w:r>
            <w:r w:rsidRPr="00F81A89">
              <w:rPr>
                <w:rFonts w:ascii="Times New Roman" w:hAnsi="Times New Roman" w:cs="Times New Roman"/>
              </w:rPr>
              <w:t xml:space="preserve"> </w:t>
            </w:r>
            <w:r w:rsidRPr="00F81A89">
              <w:rPr>
                <w:rFonts w:ascii="Times New Roman" w:hAnsi="Times New Roman" w:cs="Times New Roman"/>
              </w:rPr>
              <w:lastRenderedPageBreak/>
              <w:t>(рассказ учителя, использование видеофильмов, иллюстративного материала):</w:t>
            </w:r>
          </w:p>
          <w:p w14:paraId="0B6882B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рассказ учителя о физкультминутке как комплексе физических упражнений, её предназначении в учебной деятельности учащихся младшего школьного возраста; </w:t>
            </w:r>
          </w:p>
          <w:p w14:paraId="436AB5C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устанавливают положительную связь между физкультминутками и предупреждением утомления во время учебной деятельности, приводят примеры её планирования в режиме учебного дня; </w:t>
            </w:r>
          </w:p>
          <w:p w14:paraId="6FCCD90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комплексы физкультминуток в положении сидя и стоя на месте (упражнения на усиление активности дыхания, кровообращения и внимания; профилактики утомления мышц пальцев рук и спины);</w:t>
            </w:r>
          </w:p>
          <w:p w14:paraId="20AEC8C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обсуждают рассказ учителя о пользе утренней зарядки, правилах выполнения входящих в неё упражнений;</w:t>
            </w:r>
          </w:p>
          <w:p w14:paraId="6C59F94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уточняют название упражнений и последовательность их выполнения в комплексе; </w:t>
            </w:r>
          </w:p>
          <w:p w14:paraId="52BCD0F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комплекс утренней зарядки, контролируют правильность и последовательность выполнения входящих в него упражнений (упражнения для усиления дыхания и работы сердца; для мышц рук, туловища, спины, живота и ног; дыхательные упражнения для восстановления организма)</w:t>
            </w:r>
          </w:p>
        </w:tc>
      </w:tr>
      <w:tr w:rsidR="00B35C2F" w:rsidRPr="00F81A89" w14:paraId="1CFBDA9B"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B4AEE8"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spacing w:val="-3"/>
              </w:rPr>
              <w:lastRenderedPageBreak/>
              <w:t>Спортивно-</w:t>
            </w:r>
            <w:r w:rsidRPr="00F81A89">
              <w:rPr>
                <w:rStyle w:val="Italic"/>
                <w:rFonts w:ascii="Times New Roman" w:hAnsi="Times New Roman" w:cs="Times New Roman"/>
                <w:spacing w:val="-3"/>
              </w:rPr>
              <w:br/>
              <w:t xml:space="preserve">оздоровительная физическая культура </w:t>
            </w:r>
            <w:r w:rsidRPr="00F81A89">
              <w:rPr>
                <w:rFonts w:ascii="Times New Roman" w:hAnsi="Times New Roman" w:cs="Times New Roman"/>
                <w:spacing w:val="-3"/>
              </w:rPr>
              <w:t>(</w:t>
            </w:r>
            <w:r w:rsidRPr="00F81A89">
              <w:rPr>
                <w:rStyle w:val="Italic"/>
                <w:rFonts w:ascii="Times New Roman" w:hAnsi="Times New Roman" w:cs="Times New Roman"/>
                <w:spacing w:val="-3"/>
              </w:rPr>
              <w:t>74 ч</w:t>
            </w:r>
            <w:r w:rsidRPr="00F81A89">
              <w:rPr>
                <w:rFonts w:ascii="Times New Roman" w:hAnsi="Times New Roman" w:cs="Times New Roman"/>
                <w:spacing w:val="-3"/>
              </w:rPr>
              <w:t>)</w:t>
            </w:r>
            <w:r w:rsidRPr="00F81A89">
              <w:rPr>
                <w:rStyle w:val="Italic"/>
                <w:rFonts w:ascii="Times New Roman" w:hAnsi="Times New Roman" w:cs="Times New Roman"/>
                <w:spacing w:val="-3"/>
              </w:rPr>
              <w:t>.</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A6B18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Правила поведения на уроках физической культуры, подбора одежды для занятий </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476AE"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«Правила поведения на уроках физической культуры» </w:t>
            </w:r>
            <w:r w:rsidRPr="00F81A89">
              <w:rPr>
                <w:rFonts w:ascii="Times New Roman" w:hAnsi="Times New Roman" w:cs="Times New Roman"/>
              </w:rPr>
              <w:t xml:space="preserve">(учебный диалог): </w:t>
            </w:r>
          </w:p>
          <w:p w14:paraId="5679E2B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правилами поведения на уроках физической культуры, требованиями к обязательному их соблюдению; </w:t>
            </w:r>
          </w:p>
        </w:tc>
      </w:tr>
      <w:tr w:rsidR="00B35C2F" w:rsidRPr="00F81A89" w14:paraId="56196073"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FE286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Гимнастика с основами акробатики</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60C4D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в спортивном зале и на открытом воздухе.</w:t>
            </w:r>
          </w:p>
          <w:p w14:paraId="0C6B781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Исходные положения в физических упражнениях: стойки, упоры, седы, положения лёжа.</w:t>
            </w:r>
          </w:p>
          <w:p w14:paraId="11EBE9D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2276E03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Гимнастические упражнения: стилизованные способы передвижения ходьбой и бегом; упражнения с гимнастическим</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850C5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формой одежды для занятий физической культурой в спортивном зале и в домашних условиях, во время прогулок на открытом воздухе. </w:t>
            </w:r>
          </w:p>
          <w:p w14:paraId="1C36C4A4"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«Исходные положения в физических упражнениях» </w:t>
            </w:r>
            <w:r w:rsidRPr="00F81A89">
              <w:rPr>
                <w:rFonts w:ascii="Times New Roman" w:hAnsi="Times New Roman" w:cs="Times New Roman"/>
              </w:rPr>
              <w:t xml:space="preserve">(использование показа учителя, иллюстративного материала, видеофильмов): </w:t>
            </w:r>
          </w:p>
          <w:p w14:paraId="7C227E0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понятием «исходное положение» и значением исходного положения для последующего выполнения упражнения; </w:t>
            </w:r>
          </w:p>
          <w:p w14:paraId="524A949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образец техники учителя, уточняют требования к выполнению отдельных исходных положений; </w:t>
            </w:r>
          </w:p>
          <w:p w14:paraId="12330CA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основные исходные положения для выполнения гимнастических упражнений, их названия и требования к выполнению (стойки; упоры; седы, положения лёжа). </w:t>
            </w:r>
          </w:p>
          <w:p w14:paraId="4B78DABA"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«Строевые упражнения и организующие команды на уроках физической культуры»</w:t>
            </w:r>
            <w:r w:rsidRPr="00F81A89">
              <w:rPr>
                <w:rFonts w:ascii="Times New Roman" w:hAnsi="Times New Roman" w:cs="Times New Roman"/>
              </w:rPr>
              <w:t xml:space="preserve"> (использование показа учителя, иллюстративного материала, видеофильмов): </w:t>
            </w:r>
          </w:p>
          <w:p w14:paraId="766BE1A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техники учителя, уточняют выполнение отдельных технических элементов; </w:t>
            </w:r>
          </w:p>
          <w:p w14:paraId="23BD3DA1" w14:textId="77777777" w:rsidR="00B35C2F" w:rsidRPr="00F81A89" w:rsidRDefault="007B1F68">
            <w:pPr>
              <w:pStyle w:val="table-list-bullet"/>
              <w:rPr>
                <w:rFonts w:ascii="Times New Roman" w:hAnsi="Times New Roman" w:cs="Times New Roman"/>
                <w:spacing w:val="-1"/>
              </w:rPr>
            </w:pPr>
            <w:r w:rsidRPr="00F81A89">
              <w:rPr>
                <w:rFonts w:ascii="Times New Roman" w:hAnsi="Times New Roman" w:cs="Times New Roman"/>
                <w:spacing w:val="-1"/>
              </w:rPr>
              <w:t xml:space="preserve">разучивают способы построения стоя на месте (шеренга, колонна по одному, две шеренги, колонна по одному и по два); </w:t>
            </w:r>
          </w:p>
          <w:p w14:paraId="2DF2218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повороты, стоя на месте (вправо, влево); </w:t>
            </w:r>
          </w:p>
          <w:p w14:paraId="3CFD224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передвижение ходьбой в колонне по одному с равномерной скоростью. </w:t>
            </w:r>
          </w:p>
        </w:tc>
      </w:tr>
      <w:tr w:rsidR="00B35C2F" w:rsidRPr="00F81A89" w14:paraId="74C46C8E"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960760"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A5C16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мячом и гимнастической скакалкой; стилизованные гимнастические прыжки.</w:t>
            </w:r>
          </w:p>
          <w:p w14:paraId="45FA140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Акробатические упражнения:</w:t>
            </w:r>
          </w:p>
          <w:p w14:paraId="25DEB7B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3BC924"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«Гимнастические упражнения» </w:t>
            </w:r>
            <w:r w:rsidRPr="00F81A89">
              <w:rPr>
                <w:rFonts w:ascii="Times New Roman" w:hAnsi="Times New Roman" w:cs="Times New Roman"/>
              </w:rPr>
              <w:t>(использование показа учителя, иллюстративного материала, видеофильмов):</w:t>
            </w:r>
          </w:p>
          <w:p w14:paraId="4CA0511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образцы техники гимнастических упражнений учителя, уточняют выполнение отдельных элементов; </w:t>
            </w:r>
          </w:p>
          <w:p w14:paraId="3D54495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стилизованные передвижения (гимнастический шаг; гимнастический бег; чередование гимнастической ходьбы с гимнастическим бегом);</w:t>
            </w:r>
          </w:p>
          <w:p w14:paraId="658F0C0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упражнения с гимнастическим мячом (подбрасывание одной рукой и двумя руками; перекладывание с одной руки на другую; прокатывание под ногами; поднимание ногами из положения лёжа на полу);</w:t>
            </w:r>
          </w:p>
          <w:p w14:paraId="3BCCB4C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упражнения со скакалкой (перешагивание и перепрыгивание через скакалку, лежащую на полу; поочерёдное и последовательное вращение сложенной вдвое скакалкой одной рукой с правого и левого бока, двумя руками с правого и левого бока, перед собой);</w:t>
            </w:r>
          </w:p>
          <w:p w14:paraId="373FAFB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упражнения в гимнастических прыжках (прыжки в высоту с разведением рук и ног в сторону; с приземлением в </w:t>
            </w:r>
            <w:proofErr w:type="spellStart"/>
            <w:r w:rsidRPr="00F81A89">
              <w:rPr>
                <w:rFonts w:ascii="Times New Roman" w:hAnsi="Times New Roman" w:cs="Times New Roman"/>
              </w:rPr>
              <w:t>полуприседе</w:t>
            </w:r>
            <w:proofErr w:type="spellEnd"/>
            <w:r w:rsidRPr="00F81A89">
              <w:rPr>
                <w:rFonts w:ascii="Times New Roman" w:hAnsi="Times New Roman" w:cs="Times New Roman"/>
              </w:rPr>
              <w:t xml:space="preserve">; с поворотом в правую и левую сторону). </w:t>
            </w:r>
          </w:p>
          <w:p w14:paraId="21444078"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«Акробатические упражнения»</w:t>
            </w:r>
            <w:r w:rsidRPr="00F81A89">
              <w:rPr>
                <w:rFonts w:ascii="Times New Roman" w:hAnsi="Times New Roman" w:cs="Times New Roman"/>
              </w:rPr>
              <w:t xml:space="preserve"> (практическое занятие в группах с использованием показа учителя, иллюстративного материала, видеофильмов);</w:t>
            </w:r>
          </w:p>
          <w:p w14:paraId="5269F84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наблюдают и анализируют образцы техники учителя, контролируют её выполнение другими учащимися, помогают им исправлять ошибки;</w:t>
            </w:r>
          </w:p>
          <w:p w14:paraId="4666E74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подъёму туловища из положения лёжа на спине и животе; </w:t>
            </w:r>
          </w:p>
        </w:tc>
      </w:tr>
      <w:tr w:rsidR="00B35C2F" w:rsidRPr="00F81A89" w14:paraId="6A1241D8"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14:paraId="2E857FE5"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14:paraId="528834DB"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14:paraId="4E60860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подъёму ног из положения лёжа на животе; </w:t>
            </w:r>
          </w:p>
          <w:p w14:paraId="6802BDE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 xml:space="preserve">обучаются сгибанию рук в положении упор лёжа; </w:t>
            </w:r>
          </w:p>
          <w:p w14:paraId="4C3BBDA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прыжки в группировке, толчком двумя ногами; </w:t>
            </w:r>
          </w:p>
          <w:p w14:paraId="2AE68F4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spacing w:val="2"/>
              </w:rPr>
              <w:t>разучивают прыжки в упоре на руках, толчком двумя ногами</w:t>
            </w:r>
          </w:p>
        </w:tc>
      </w:tr>
      <w:tr w:rsidR="00B35C2F" w:rsidRPr="00F81A89" w14:paraId="4CA87D64"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14:paraId="5974F32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Лыжная подготовка</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14:paraId="76A015E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Переноска лыж к месту занятия. Основная стойка лыжника. </w:t>
            </w:r>
          </w:p>
          <w:p w14:paraId="7674FB6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Передвижение на лыжах ступающим шагом (без палок).</w:t>
            </w:r>
          </w:p>
          <w:p w14:paraId="00DCCEE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Передвижение на лыжах скользящим шагом (без палок)</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14:paraId="31FAF200"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«Строевые команды в лыжной подготовке»</w:t>
            </w:r>
            <w:r w:rsidRPr="00F81A89">
              <w:rPr>
                <w:rFonts w:ascii="Times New Roman" w:hAnsi="Times New Roman" w:cs="Times New Roman"/>
              </w:rPr>
              <w:t xml:space="preserve"> (практическое занятие с использованием показа учителя, иллюстративного материала, видеофильмов):</w:t>
            </w:r>
          </w:p>
          <w:p w14:paraId="0322C1A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по образцу учителя разучивают выполнение строевых команд: «Лыжи на плечо!»; «Лыжи под руку!»; «Лыжи к ноге!», стоя на месте в одну шеренгу; </w:t>
            </w:r>
          </w:p>
          <w:p w14:paraId="676C900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способы передвижения в колонне по два с лыжами в руках. </w:t>
            </w:r>
          </w:p>
          <w:p w14:paraId="4ADE4901"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«Передвижение на лыжах ступающим и скользящим шагом»</w:t>
            </w:r>
            <w:r w:rsidRPr="00F81A89">
              <w:rPr>
                <w:rFonts w:ascii="Times New Roman" w:hAnsi="Times New Roman" w:cs="Times New Roman"/>
              </w:rPr>
              <w:t xml:space="preserve"> (с использованием показа учителя, иллюстративного материала, видеофильмов):</w:t>
            </w:r>
          </w:p>
          <w:p w14:paraId="4CA3861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наблюдают и анализируют образец техники передвижения на лыжах учителя ступающим шагом, уточняют отдельные её элементы;</w:t>
            </w:r>
          </w:p>
          <w:p w14:paraId="385C6C0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имитационные упражнения техники передвижения на лыжах ступающим шагом, контролируют отдельные её элементы;</w:t>
            </w:r>
          </w:p>
        </w:tc>
      </w:tr>
      <w:tr w:rsidR="00B35C2F" w:rsidRPr="00F81A89" w14:paraId="1D89BC29"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DF380C"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761294"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B3991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и совершенствуют технику ступающего шага во время передвижения по учебной дистанции;</w:t>
            </w:r>
          </w:p>
          <w:p w14:paraId="6D052C1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наблюдают и анализируют образец техники передвижения на лыжах учителя скользящим шагом, уточняют отдельные её элементы, сравнивают с техникой ступающего шага, выделяют отличительные признаки;</w:t>
            </w:r>
          </w:p>
          <w:p w14:paraId="7A7A8B8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имитационные упражнения техники передвижения на лыжах </w:t>
            </w:r>
            <w:r w:rsidRPr="00F81A89">
              <w:rPr>
                <w:rFonts w:ascii="Times New Roman" w:hAnsi="Times New Roman" w:cs="Times New Roman"/>
              </w:rPr>
              <w:lastRenderedPageBreak/>
              <w:t xml:space="preserve">скользящим шагом без лыж, контролируют отдельные её элементы (по фазам движения и в полной координации); </w:t>
            </w:r>
          </w:p>
          <w:p w14:paraId="4A46E9F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технику передвижения скользящим шагом в полной координации и совершенствуют её во время прохождения учебной дистанции</w:t>
            </w:r>
          </w:p>
        </w:tc>
      </w:tr>
      <w:tr w:rsidR="00B35C2F" w:rsidRPr="00F81A89" w14:paraId="01229273"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04432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Лёгкая </w:t>
            </w:r>
            <w:r w:rsidRPr="00F81A89">
              <w:rPr>
                <w:rFonts w:ascii="Times New Roman" w:hAnsi="Times New Roman" w:cs="Times New Roman"/>
              </w:rPr>
              <w:br/>
              <w:t>атлетика</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918D0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Равномерная ходьба и равномерный бег. Прыжки в длину и высоту с места, толчком двумя </w:t>
            </w:r>
            <w:r w:rsidRPr="00F81A89">
              <w:rPr>
                <w:rFonts w:ascii="Times New Roman" w:hAnsi="Times New Roman" w:cs="Times New Roman"/>
              </w:rPr>
              <w:br/>
              <w:t>ногами; в высоту с прямого разбега</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DC3F86"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«Равномерное передвижение в ходьбе и беге»</w:t>
            </w:r>
            <w:r w:rsidRPr="00F81A89">
              <w:rPr>
                <w:rFonts w:ascii="Times New Roman" w:hAnsi="Times New Roman" w:cs="Times New Roman"/>
              </w:rPr>
              <w:t xml:space="preserve"> (объяснение учителя, рисунки, видеоматериалы): </w:t>
            </w:r>
          </w:p>
          <w:p w14:paraId="347DECC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равномерной ходьбе в колоне по одному с использованием лидера (передвижение учителя); </w:t>
            </w:r>
          </w:p>
          <w:p w14:paraId="5DF1FDFD" w14:textId="77777777" w:rsidR="00B35C2F" w:rsidRPr="00F81A89" w:rsidRDefault="007B1F68">
            <w:pPr>
              <w:pStyle w:val="table-list-bullet"/>
              <w:rPr>
                <w:rFonts w:ascii="Times New Roman" w:hAnsi="Times New Roman" w:cs="Times New Roman"/>
                <w:spacing w:val="2"/>
              </w:rPr>
            </w:pPr>
            <w:r w:rsidRPr="00F81A89">
              <w:rPr>
                <w:rFonts w:ascii="Times New Roman" w:hAnsi="Times New Roman" w:cs="Times New Roman"/>
                <w:spacing w:val="2"/>
              </w:rPr>
              <w:t xml:space="preserve">обучаются равномерной ходьбе в колонне по одному с изменением скорости передвижения с использованием метронома; </w:t>
            </w:r>
          </w:p>
          <w:p w14:paraId="27A9AF6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равномерной ходьбе в колонне по одному с изменением скорости передвижения (по команде); </w:t>
            </w:r>
          </w:p>
          <w:p w14:paraId="33B9AEE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равномерному бегу в колонне по одному с невысокой скоростью с использованием лидера (передвижение учителя); </w:t>
            </w:r>
          </w:p>
          <w:p w14:paraId="757769C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равномерному бегу в колонне по одному с невысокой скоростью; </w:t>
            </w:r>
          </w:p>
        </w:tc>
      </w:tr>
      <w:tr w:rsidR="00B35C2F" w:rsidRPr="00F81A89" w14:paraId="5744E208"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241" w:type="dxa"/>
              <w:right w:w="113" w:type="dxa"/>
            </w:tcMar>
          </w:tcPr>
          <w:p w14:paraId="26590971"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241" w:type="dxa"/>
              <w:right w:w="113" w:type="dxa"/>
            </w:tcMar>
          </w:tcPr>
          <w:p w14:paraId="40CBE85A"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241" w:type="dxa"/>
              <w:right w:w="113" w:type="dxa"/>
            </w:tcMar>
          </w:tcPr>
          <w:p w14:paraId="699DA1C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равномерному бегу в колонне по одному с разной скоростью передвижения с использованием лидера; </w:t>
            </w:r>
          </w:p>
          <w:p w14:paraId="5F54C9D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равномерному бегу в колонне по одному с разной скоростью передвижения (по команде); </w:t>
            </w:r>
          </w:p>
          <w:p w14:paraId="52D0999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равномерному бегу в колонне по одному в чередовании с равномерной ходьбой (по команде). </w:t>
            </w:r>
          </w:p>
          <w:p w14:paraId="27A2320B"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lastRenderedPageBreak/>
              <w:t>Тема «Прыжок в длину с места»</w:t>
            </w:r>
            <w:r w:rsidRPr="00F81A89">
              <w:rPr>
                <w:rFonts w:ascii="Times New Roman" w:hAnsi="Times New Roman" w:cs="Times New Roman"/>
              </w:rPr>
              <w:t xml:space="preserve"> (объяснение и образец учителя, видеоматериал, рисунки):</w:t>
            </w:r>
          </w:p>
          <w:p w14:paraId="14669C3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образцом учителя и правилами его выполнения (расположение у стартовой линии, принятие исходного положения перед прыжком; выполнение приземления после фазы полёта; измерение результата после приземления); </w:t>
            </w:r>
          </w:p>
          <w:p w14:paraId="3F831FF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одновременное отталкивание двумя ногами (прыжки вверх из </w:t>
            </w:r>
            <w:proofErr w:type="spellStart"/>
            <w:r w:rsidRPr="00F81A89">
              <w:rPr>
                <w:rFonts w:ascii="Times New Roman" w:hAnsi="Times New Roman" w:cs="Times New Roman"/>
              </w:rPr>
              <w:t>полуприседа</w:t>
            </w:r>
            <w:proofErr w:type="spellEnd"/>
            <w:r w:rsidRPr="00F81A89">
              <w:rPr>
                <w:rFonts w:ascii="Times New Roman" w:hAnsi="Times New Roman" w:cs="Times New Roman"/>
              </w:rPr>
              <w:t xml:space="preserve"> на месте; с поворотом в правую и левую сторону); </w:t>
            </w:r>
          </w:p>
          <w:p w14:paraId="246D9BC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приземлению после спрыгивания с горки матов; </w:t>
            </w:r>
          </w:p>
          <w:p w14:paraId="1BFEB7E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прыжку в длину с места в полной координации. </w:t>
            </w:r>
          </w:p>
          <w:p w14:paraId="15E0F341"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«Прыжок в длину и в высоту с прямого разбега»</w:t>
            </w:r>
            <w:r w:rsidRPr="00F81A89">
              <w:rPr>
                <w:rFonts w:ascii="Times New Roman" w:hAnsi="Times New Roman" w:cs="Times New Roman"/>
              </w:rPr>
              <w:t xml:space="preserve"> (объяснение и образец учителя, видеоматериал, рисунки):</w:t>
            </w:r>
          </w:p>
          <w:p w14:paraId="71E0C72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наблюдают выполнение образца техники прыжка в высоту с прямого разбега, анализируют основные его фазы (разбег, отталкивание, полёт, приземление);</w:t>
            </w:r>
          </w:p>
        </w:tc>
      </w:tr>
      <w:tr w:rsidR="00B35C2F" w:rsidRPr="00F81A89" w14:paraId="0CB6206A"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A03609"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45A4AE"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CB5D8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фазу приземления (после прыжка вверх толчком двумя ногами; после прыжка вверх-вперёд толчком двумя ногами с невысокой площадки);</w:t>
            </w:r>
          </w:p>
          <w:p w14:paraId="23D01EB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фазу отталкивания (прыжки на одной ноге по разметкам, </w:t>
            </w:r>
            <w:proofErr w:type="spellStart"/>
            <w:r w:rsidRPr="00F81A89">
              <w:rPr>
                <w:rFonts w:ascii="Times New Roman" w:hAnsi="Times New Roman" w:cs="Times New Roman"/>
              </w:rPr>
              <w:t>многоскоки</w:t>
            </w:r>
            <w:proofErr w:type="spellEnd"/>
            <w:r w:rsidRPr="00F81A89">
              <w:rPr>
                <w:rFonts w:ascii="Times New Roman" w:hAnsi="Times New Roman" w:cs="Times New Roman"/>
              </w:rPr>
              <w:t>, прыжки толчком одной ногой вперёд-вверх с места и с разбега с приземлением);</w:t>
            </w:r>
          </w:p>
          <w:p w14:paraId="023668E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фазы разбега (бег по разметкам с ускорением; бег с ускорением и последующим отталкиванием); </w:t>
            </w:r>
          </w:p>
          <w:p w14:paraId="7C6368B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разучивают выполнение прыжка в длину с места, толчком двумя в полной координации</w:t>
            </w:r>
          </w:p>
        </w:tc>
      </w:tr>
      <w:tr w:rsidR="00B35C2F" w:rsidRPr="00F81A89" w14:paraId="303C1C18"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062F6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Подвижные и спортивные игры</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54E19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Считалки </w:t>
            </w:r>
            <w:r w:rsidRPr="00F81A89">
              <w:rPr>
                <w:rFonts w:ascii="Times New Roman" w:hAnsi="Times New Roman" w:cs="Times New Roman"/>
              </w:rPr>
              <w:br/>
              <w:t xml:space="preserve">для самостоятельной организации </w:t>
            </w:r>
            <w:r w:rsidRPr="00F81A89">
              <w:rPr>
                <w:rFonts w:ascii="Times New Roman" w:hAnsi="Times New Roman" w:cs="Times New Roman"/>
              </w:rPr>
              <w:br/>
              <w:t>подвижных игр</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0D5F955C" w14:textId="77777777" w:rsidR="00B35C2F" w:rsidRPr="00F81A89" w:rsidRDefault="007B1F68">
            <w:pPr>
              <w:pStyle w:val="table-body0mm"/>
              <w:rPr>
                <w:rFonts w:ascii="Times New Roman" w:hAnsi="Times New Roman" w:cs="Times New Roman"/>
                <w:spacing w:val="-1"/>
              </w:rPr>
            </w:pPr>
            <w:r w:rsidRPr="00F81A89">
              <w:rPr>
                <w:rStyle w:val="Italic"/>
                <w:rFonts w:ascii="Times New Roman" w:hAnsi="Times New Roman" w:cs="Times New Roman"/>
                <w:spacing w:val="-1"/>
              </w:rPr>
              <w:t>Тема «Подвижные игры»</w:t>
            </w:r>
            <w:r w:rsidRPr="00F81A89">
              <w:rPr>
                <w:rFonts w:ascii="Times New Roman" w:hAnsi="Times New Roman" w:cs="Times New Roman"/>
                <w:spacing w:val="-1"/>
              </w:rPr>
              <w:t xml:space="preserve"> (объяснение учителя, видеоматериал):</w:t>
            </w:r>
          </w:p>
          <w:p w14:paraId="26F197A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считалки для проведения совместных подвижных игр; используют их при распределении игровых ролей среди играющих;</w:t>
            </w:r>
          </w:p>
          <w:p w14:paraId="1D54D3F7" w14:textId="77777777" w:rsidR="00B35C2F" w:rsidRPr="00F81A89" w:rsidRDefault="007B1F68">
            <w:pPr>
              <w:pStyle w:val="table-list-bullet"/>
              <w:rPr>
                <w:rFonts w:ascii="Times New Roman" w:hAnsi="Times New Roman" w:cs="Times New Roman"/>
                <w:spacing w:val="-3"/>
              </w:rPr>
            </w:pPr>
            <w:r w:rsidRPr="00F81A89">
              <w:rPr>
                <w:rFonts w:ascii="Times New Roman" w:hAnsi="Times New Roman" w:cs="Times New Roman"/>
                <w:spacing w:val="-3"/>
              </w:rPr>
              <w:t xml:space="preserve">разучивают игровые действия и правила подвижных игр, </w:t>
            </w:r>
            <w:proofErr w:type="spellStart"/>
            <w:r w:rsidRPr="00F81A89">
              <w:rPr>
                <w:rFonts w:ascii="Times New Roman" w:hAnsi="Times New Roman" w:cs="Times New Roman"/>
                <w:spacing w:val="-3"/>
              </w:rPr>
              <w:t>обуча</w:t>
            </w:r>
            <w:proofErr w:type="spellEnd"/>
            <w:r w:rsidRPr="00F81A89">
              <w:rPr>
                <w:rFonts w:ascii="Times New Roman" w:hAnsi="Times New Roman" w:cs="Times New Roman"/>
                <w:spacing w:val="-3"/>
              </w:rPr>
              <w:t>-</w:t>
            </w:r>
            <w:r w:rsidRPr="00F81A89">
              <w:rPr>
                <w:rFonts w:ascii="Times New Roman" w:hAnsi="Times New Roman" w:cs="Times New Roman"/>
                <w:spacing w:val="-3"/>
              </w:rPr>
              <w:br/>
            </w:r>
            <w:proofErr w:type="spellStart"/>
            <w:r w:rsidRPr="00F81A89">
              <w:rPr>
                <w:rFonts w:ascii="Times New Roman" w:hAnsi="Times New Roman" w:cs="Times New Roman"/>
                <w:spacing w:val="-3"/>
              </w:rPr>
              <w:t>ются</w:t>
            </w:r>
            <w:proofErr w:type="spellEnd"/>
            <w:r w:rsidRPr="00F81A89">
              <w:rPr>
                <w:rFonts w:ascii="Times New Roman" w:hAnsi="Times New Roman" w:cs="Times New Roman"/>
                <w:spacing w:val="-3"/>
              </w:rPr>
              <w:t xml:space="preserve"> способам организации и подготовки игровых площадок; </w:t>
            </w:r>
          </w:p>
          <w:p w14:paraId="5A5477D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обучаются самостоятельной организации и проведению подвижных игр (по учебным группам);</w:t>
            </w:r>
          </w:p>
          <w:p w14:paraId="7585FCB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играют в разученные подвижные игры</w:t>
            </w:r>
          </w:p>
        </w:tc>
      </w:tr>
      <w:tr w:rsidR="00B35C2F" w:rsidRPr="00F81A89" w14:paraId="29295073"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0EA00F" w14:textId="77777777" w:rsidR="00B35C2F" w:rsidRPr="00F81A89" w:rsidRDefault="007B1F68">
            <w:pPr>
              <w:pStyle w:val="table-body0mm"/>
              <w:rPr>
                <w:rFonts w:ascii="Times New Roman" w:hAnsi="Times New Roman" w:cs="Times New Roman"/>
              </w:rPr>
            </w:pPr>
            <w:proofErr w:type="spellStart"/>
            <w:r w:rsidRPr="00F81A89">
              <w:rPr>
                <w:rStyle w:val="Italic"/>
                <w:rFonts w:ascii="Times New Roman" w:hAnsi="Times New Roman" w:cs="Times New Roman"/>
              </w:rPr>
              <w:t>Прикладно</w:t>
            </w:r>
            <w:proofErr w:type="spellEnd"/>
            <w:r w:rsidRPr="00F81A89">
              <w:rPr>
                <w:rStyle w:val="Italic"/>
                <w:rFonts w:ascii="Times New Roman" w:hAnsi="Times New Roman" w:cs="Times New Roman"/>
              </w:rPr>
              <w:t xml:space="preserve">-ориентированная физическая культура </w:t>
            </w:r>
            <w:r w:rsidRPr="00F81A89">
              <w:rPr>
                <w:rFonts w:ascii="Times New Roman" w:hAnsi="Times New Roman" w:cs="Times New Roman"/>
              </w:rPr>
              <w:t>(</w:t>
            </w:r>
            <w:r w:rsidRPr="00F81A89">
              <w:rPr>
                <w:rStyle w:val="Italic"/>
                <w:rFonts w:ascii="Times New Roman" w:hAnsi="Times New Roman" w:cs="Times New Roman"/>
              </w:rPr>
              <w:t>18 ч</w:t>
            </w:r>
            <w:r w:rsidRPr="00F81A89">
              <w:rPr>
                <w:rFonts w:ascii="Times New Roman" w:hAnsi="Times New Roman" w:cs="Times New Roman"/>
              </w:rPr>
              <w:t>)</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1F230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Развитие основных физических качеств средствами спортивных и подвижных игр. Подготовка к выполнению нормативных требований комплекса ГТО</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8FE3F8"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Рефлексия:</w:t>
            </w:r>
            <w:r w:rsidRPr="00F81A89">
              <w:rPr>
                <w:rFonts w:ascii="Times New Roman" w:hAnsi="Times New Roman" w:cs="Times New Roman"/>
              </w:rPr>
              <w:t xml:space="preserve"> демонстрация прироста показателей физических качеств к нормативным требованиям комплекса ГТО</w:t>
            </w:r>
          </w:p>
        </w:tc>
      </w:tr>
      <w:tr w:rsidR="00B35C2F" w:rsidRPr="00F81A89" w14:paraId="7ACAD2AC" w14:textId="77777777" w:rsidTr="006A5CFF">
        <w:trPr>
          <w:trHeight w:val="60"/>
        </w:trPr>
        <w:tc>
          <w:tcPr>
            <w:tcW w:w="1701" w:type="dxa"/>
            <w:tcBorders>
              <w:top w:val="single" w:sz="4" w:space="0" w:color="000000"/>
              <w:left w:val="single" w:sz="6" w:space="0" w:color="000000"/>
              <w:bottom w:val="single" w:sz="6" w:space="0" w:color="000000"/>
              <w:right w:val="single" w:sz="6" w:space="0" w:color="000000"/>
            </w:tcBorders>
            <w:tcMar>
              <w:top w:w="113" w:type="dxa"/>
              <w:left w:w="113" w:type="dxa"/>
              <w:bottom w:w="128" w:type="dxa"/>
              <w:right w:w="113" w:type="dxa"/>
            </w:tcMar>
          </w:tcPr>
          <w:p w14:paraId="31001DD3"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6" w:space="0" w:color="000000"/>
              <w:bottom w:val="single" w:sz="6" w:space="0" w:color="000000"/>
              <w:right w:val="single" w:sz="6" w:space="0" w:color="000000"/>
            </w:tcBorders>
            <w:tcMar>
              <w:top w:w="113" w:type="dxa"/>
              <w:left w:w="113" w:type="dxa"/>
              <w:bottom w:w="128" w:type="dxa"/>
              <w:right w:w="113" w:type="dxa"/>
            </w:tcMar>
          </w:tcPr>
          <w:p w14:paraId="6C84FD85"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6" w:space="0" w:color="000000"/>
              <w:bottom w:val="single" w:sz="6" w:space="0" w:color="000000"/>
              <w:right w:val="single" w:sz="6" w:space="0" w:color="000000"/>
            </w:tcBorders>
            <w:tcMar>
              <w:top w:w="113" w:type="dxa"/>
              <w:left w:w="113" w:type="dxa"/>
              <w:bottom w:w="128" w:type="dxa"/>
              <w:right w:w="113" w:type="dxa"/>
            </w:tcMar>
          </w:tcPr>
          <w:p w14:paraId="44FEB74D"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r>
    </w:tbl>
    <w:p w14:paraId="6897BD95" w14:textId="2C705D12" w:rsidR="006A5CFF" w:rsidRPr="00F81A89" w:rsidRDefault="006A5CFF">
      <w:pPr>
        <w:rPr>
          <w:rFonts w:ascii="Times New Roman" w:hAnsi="Times New Roman" w:cs="Times New Roman"/>
        </w:rPr>
      </w:pPr>
      <w:r w:rsidRPr="00F81A89">
        <w:rPr>
          <w:rFonts w:ascii="Times New Roman" w:hAnsi="Times New Roman" w:cs="Times New Roman"/>
        </w:rPr>
        <w:br w:type="page"/>
      </w:r>
    </w:p>
    <w:p w14:paraId="6DAF34B5" w14:textId="7585F44B" w:rsidR="006A5CFF" w:rsidRPr="00F81A89" w:rsidRDefault="006A5CFF" w:rsidP="006A5CFF">
      <w:pPr>
        <w:pStyle w:val="3"/>
        <w:rPr>
          <w:rFonts w:ascii="Times New Roman" w:hAnsi="Times New Roman" w:cs="Times New Roman"/>
        </w:rPr>
      </w:pPr>
      <w:bookmarkStart w:id="16" w:name="_Toc103687223"/>
      <w:r w:rsidRPr="00F81A89">
        <w:rPr>
          <w:rFonts w:ascii="Times New Roman" w:hAnsi="Times New Roman" w:cs="Times New Roman"/>
          <w:b/>
          <w:bCs/>
          <w:color w:val="171717" w:themeColor="background2" w:themeShade="1A"/>
        </w:rPr>
        <w:lastRenderedPageBreak/>
        <w:t>2 класс (102 ч)</w:t>
      </w:r>
      <w:bookmarkEnd w:id="16"/>
    </w:p>
    <w:tbl>
      <w:tblPr>
        <w:tblW w:w="10138" w:type="dxa"/>
        <w:tblInd w:w="113" w:type="dxa"/>
        <w:tblLayout w:type="fixed"/>
        <w:tblCellMar>
          <w:left w:w="0" w:type="dxa"/>
          <w:right w:w="0" w:type="dxa"/>
        </w:tblCellMar>
        <w:tblLook w:val="0000" w:firstRow="0" w:lastRow="0" w:firstColumn="0" w:lastColumn="0" w:noHBand="0" w:noVBand="0"/>
      </w:tblPr>
      <w:tblGrid>
        <w:gridCol w:w="1701"/>
        <w:gridCol w:w="2324"/>
        <w:gridCol w:w="6113"/>
      </w:tblGrid>
      <w:tr w:rsidR="00B35C2F" w:rsidRPr="00F81A89" w14:paraId="534C46A6"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5B54D1" w14:textId="77777777" w:rsidR="00B35C2F" w:rsidRPr="00F81A89" w:rsidRDefault="007B1F68">
            <w:pPr>
              <w:pStyle w:val="table-body0mm"/>
              <w:rPr>
                <w:rFonts w:ascii="Times New Roman" w:hAnsi="Times New Roman" w:cs="Times New Roman"/>
              </w:rPr>
            </w:pPr>
            <w:r w:rsidRPr="00F81A89">
              <w:rPr>
                <w:rStyle w:val="Bold"/>
                <w:rFonts w:ascii="Times New Roman" w:hAnsi="Times New Roman" w:cs="Times New Roman"/>
              </w:rPr>
              <w:t xml:space="preserve">Знания </w:t>
            </w:r>
            <w:r w:rsidRPr="00F81A89">
              <w:rPr>
                <w:rStyle w:val="Bold"/>
                <w:rFonts w:ascii="Times New Roman" w:hAnsi="Times New Roman" w:cs="Times New Roman"/>
              </w:rPr>
              <w:br/>
              <w:t>о физической культуре (2 ч)</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D19CB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Из истории возникновения физических упражнений и первых соревнований.</w:t>
            </w:r>
          </w:p>
          <w:p w14:paraId="7776A4B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Зарождение Олимпийских игр древности</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9A318A"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«История подвижных игр и соревнований у древних народов»</w:t>
            </w:r>
            <w:r w:rsidRPr="00F81A89">
              <w:rPr>
                <w:rFonts w:ascii="Times New Roman" w:hAnsi="Times New Roman" w:cs="Times New Roman"/>
              </w:rPr>
              <w:t xml:space="preserve"> (рассказ учителя, рисунки, видеоролики): </w:t>
            </w:r>
          </w:p>
          <w:p w14:paraId="3F6B370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рассказ учителя о появлении подвижных игр, устанавливают связь подвижных игр с подготовкой к трудовой и военной деятельности, приводят примеры из числа освоенных игр; </w:t>
            </w:r>
          </w:p>
          <w:p w14:paraId="0F29D9D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рассказ учителя о появлении первых соревнований, связывают их появление с появлением правил и судей, контролирующих их выполнение; </w:t>
            </w:r>
          </w:p>
          <w:p w14:paraId="5397A51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приводят примеры современных спортивных соревнований и объясняют роль судьи в их проведении. </w:t>
            </w:r>
          </w:p>
          <w:p w14:paraId="7BA61B5B"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«Зарождение Олимпийских игр»</w:t>
            </w:r>
            <w:r w:rsidRPr="00F81A89">
              <w:rPr>
                <w:rFonts w:ascii="Times New Roman" w:hAnsi="Times New Roman" w:cs="Times New Roman"/>
              </w:rPr>
              <w:t xml:space="preserve"> (рассказ учителя на примере мифа о древнегреческом герое Геракле, рисунки, видеоролики): </w:t>
            </w:r>
          </w:p>
          <w:p w14:paraId="2E74596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рассказ учителя, анализируют поступок Геракла как причину проведения спортивных состязаний; </w:t>
            </w:r>
          </w:p>
          <w:p w14:paraId="4095F10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готовят небольшие сообщения о проведении современных Олимпийских игр в Москве и Сочи (домашняя работа учащихся)</w:t>
            </w:r>
          </w:p>
        </w:tc>
      </w:tr>
      <w:tr w:rsidR="00B35C2F" w:rsidRPr="00F81A89" w14:paraId="1E429F5B"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3F357B" w14:textId="77777777" w:rsidR="00B35C2F" w:rsidRPr="00F81A89" w:rsidRDefault="007B1F68">
            <w:pPr>
              <w:pStyle w:val="table-body0mm"/>
              <w:rPr>
                <w:rFonts w:ascii="Times New Roman" w:hAnsi="Times New Roman" w:cs="Times New Roman"/>
              </w:rPr>
            </w:pPr>
            <w:r w:rsidRPr="00F81A89">
              <w:rPr>
                <w:rStyle w:val="Bold"/>
                <w:rFonts w:ascii="Times New Roman" w:hAnsi="Times New Roman" w:cs="Times New Roman"/>
              </w:rPr>
              <w:t>Способы самостоятельной деятельности (6 ч)</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F38E1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Физическое развитие и его измерение.</w:t>
            </w:r>
          </w:p>
          <w:p w14:paraId="319F037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Физические качества человека: сила, быстрота, выносливость, гибкость, равновесие, </w:t>
            </w:r>
            <w:proofErr w:type="spellStart"/>
            <w:r w:rsidRPr="00F81A89">
              <w:rPr>
                <w:rFonts w:ascii="Times New Roman" w:hAnsi="Times New Roman" w:cs="Times New Roman"/>
              </w:rPr>
              <w:t>координа</w:t>
            </w:r>
            <w:proofErr w:type="spellEnd"/>
            <w:r w:rsidRPr="00F81A89">
              <w:rPr>
                <w:rFonts w:ascii="Times New Roman" w:hAnsi="Times New Roman" w:cs="Times New Roman"/>
              </w:rPr>
              <w:t>-</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54B06A"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«Физическое развитие</w:t>
            </w:r>
            <w:r w:rsidRPr="00F81A89">
              <w:rPr>
                <w:rFonts w:ascii="Times New Roman" w:hAnsi="Times New Roman" w:cs="Times New Roman"/>
              </w:rPr>
              <w:t>» (объяснение и наблюдение за образцами действий учителя, рисунки, схемы):</w:t>
            </w:r>
          </w:p>
          <w:p w14:paraId="1800B79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понятием «физическое развитие» и основными показателями физического развития (длина и масса тела, форма осанки); </w:t>
            </w:r>
          </w:p>
          <w:p w14:paraId="6E8FD09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за образцами способов измерения длины и массы тела, определения формы осанки; </w:t>
            </w:r>
          </w:p>
        </w:tc>
      </w:tr>
      <w:tr w:rsidR="00B35C2F" w:rsidRPr="00F81A89" w14:paraId="5A58B009"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7CE81FD3"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7019E393" w14:textId="77777777" w:rsidR="00B35C2F" w:rsidRPr="00F81A89" w:rsidRDefault="007B1F68">
            <w:pPr>
              <w:pStyle w:val="table-body0mm"/>
              <w:rPr>
                <w:rFonts w:ascii="Times New Roman" w:hAnsi="Times New Roman" w:cs="Times New Roman"/>
              </w:rPr>
            </w:pPr>
            <w:proofErr w:type="spellStart"/>
            <w:r w:rsidRPr="00F81A89">
              <w:rPr>
                <w:rFonts w:ascii="Times New Roman" w:hAnsi="Times New Roman" w:cs="Times New Roman"/>
              </w:rPr>
              <w:t>ция</w:t>
            </w:r>
            <w:proofErr w:type="spellEnd"/>
            <w:r w:rsidRPr="00F81A89">
              <w:rPr>
                <w:rFonts w:ascii="Times New Roman" w:hAnsi="Times New Roman" w:cs="Times New Roman"/>
              </w:rPr>
              <w:t xml:space="preserve"> и способы их измерения.</w:t>
            </w:r>
          </w:p>
          <w:p w14:paraId="2C3C7D6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Составление дневника наблюдений по физической культуре</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27A3D42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способы измерения длины тела и формы осанки (работа в парах); </w:t>
            </w:r>
          </w:p>
          <w:p w14:paraId="530DA53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обучаются измерению массы тела (с помощью родителей);</w:t>
            </w:r>
          </w:p>
          <w:p w14:paraId="4D87334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составляют таблицу наблюдения за физическим развитием и проводят измерение его показателей в конце каждой учебной четверти (триместра). </w:t>
            </w:r>
          </w:p>
          <w:p w14:paraId="56C6E28A"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«Физические качества» </w:t>
            </w:r>
            <w:r w:rsidRPr="00F81A89">
              <w:rPr>
                <w:rFonts w:ascii="Times New Roman" w:hAnsi="Times New Roman" w:cs="Times New Roman"/>
              </w:rPr>
              <w:t xml:space="preserve">(диалог с учителем, иллюстративный материал, видеоролики, рисунки): </w:t>
            </w:r>
          </w:p>
          <w:p w14:paraId="26EDA75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понятием «физические качества», рассматривают физические качества как способность человека выполнять физические упражнения, жизненно важные двигательные, спортивные и трудовые действия; </w:t>
            </w:r>
          </w:p>
          <w:p w14:paraId="063A95D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устанавливают положительную связь между развитием физических качеств и укреплением здоровья человека. </w:t>
            </w:r>
          </w:p>
          <w:p w14:paraId="10925682"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«Сила как физическое качество»</w:t>
            </w:r>
            <w:r w:rsidRPr="00F81A89">
              <w:rPr>
                <w:rFonts w:ascii="Times New Roman" w:hAnsi="Times New Roman" w:cs="Times New Roman"/>
              </w:rPr>
              <w:t xml:space="preserve"> (рассказ и образец действий учителя, иллюстративный материал, видеоролики):</w:t>
            </w:r>
          </w:p>
          <w:p w14:paraId="590D7C1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понятием «сила», рассматривают силу как физическое качество человека и анализируют факторы, от которых зависит проявление силы (напряжение мышц и скорость их сокращения); </w:t>
            </w:r>
          </w:p>
          <w:p w14:paraId="755D4C8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упражнения на развитие силы основных мышечных групп (рук, ног, спины и брюшного пресса); </w:t>
            </w:r>
          </w:p>
          <w:p w14:paraId="174E95C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за процедурой измерения силы с помощью тестового упражнения (прыжок в длину с места толчком двумя ногами); </w:t>
            </w:r>
          </w:p>
          <w:p w14:paraId="3CD534D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навыку измерения результатов выполнения тестового упражнения (в парах); </w:t>
            </w:r>
          </w:p>
        </w:tc>
      </w:tr>
      <w:tr w:rsidR="00B35C2F" w:rsidRPr="00F81A89" w14:paraId="0AC255BD"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249" w:type="dxa"/>
              <w:right w:w="113" w:type="dxa"/>
            </w:tcMar>
          </w:tcPr>
          <w:p w14:paraId="17662F40"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249" w:type="dxa"/>
              <w:right w:w="113" w:type="dxa"/>
            </w:tcMar>
          </w:tcPr>
          <w:p w14:paraId="462F65E5"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249" w:type="dxa"/>
              <w:right w:w="113" w:type="dxa"/>
            </w:tcMar>
          </w:tcPr>
          <w:p w14:paraId="2364CC2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составляют таблицу наблюдений за развитием физических качеств, проводят измерение показателей силы в конце каждой учебной четверти (триместра), рассчитывают приросты результатов.</w:t>
            </w:r>
          </w:p>
          <w:p w14:paraId="6CF88BFE"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«Быстрота как физическое качество»</w:t>
            </w:r>
            <w:r w:rsidRPr="00F81A89">
              <w:rPr>
                <w:rFonts w:ascii="Times New Roman" w:hAnsi="Times New Roman" w:cs="Times New Roman"/>
              </w:rPr>
              <w:t xml:space="preserve"> (рассказ и образец действий учителя, иллюстративный материал, видеоролики):</w:t>
            </w:r>
          </w:p>
          <w:p w14:paraId="161F865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понятием «быстрота», рассматривают быстроту как физическое качество человека, анализируют факторы, от которых зависит проявление быстроты (быстрота реакции, скорость движения); </w:t>
            </w:r>
          </w:p>
          <w:p w14:paraId="52715CD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упражнения на развитие быстроты (скорость реакции, скорость бега, скорость движения основными звеньями тела); </w:t>
            </w:r>
          </w:p>
          <w:p w14:paraId="6203AED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наблюдают за процедурой измерения быстроты с помощью теста падающей линейки;</w:t>
            </w:r>
          </w:p>
          <w:p w14:paraId="42588A2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обучаются навыку измерения результатов выполнения тестового упражнения (работа в парах);</w:t>
            </w:r>
          </w:p>
          <w:p w14:paraId="59B8347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проводят измерение показателей быстроты в конце каждой учебной четверти (триместра) и вносят результаты в таблицу наблюдений за развитием физических качеств, рассчитывают приросты результатов. </w:t>
            </w:r>
          </w:p>
        </w:tc>
      </w:tr>
      <w:tr w:rsidR="00B35C2F" w:rsidRPr="00F81A89" w14:paraId="76726B5A"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5FDB39"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69EFF3"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2719BD"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spacing w:val="-3"/>
              </w:rPr>
              <w:t>Тема «Выносливость как физическое качество»</w:t>
            </w:r>
            <w:r w:rsidRPr="00F81A89">
              <w:rPr>
                <w:rFonts w:ascii="Times New Roman" w:hAnsi="Times New Roman" w:cs="Times New Roman"/>
                <w:spacing w:val="-3"/>
              </w:rPr>
              <w:t xml:space="preserve"> (рассказ и </w:t>
            </w:r>
            <w:proofErr w:type="spellStart"/>
            <w:r w:rsidRPr="00F81A89">
              <w:rPr>
                <w:rFonts w:ascii="Times New Roman" w:hAnsi="Times New Roman" w:cs="Times New Roman"/>
                <w:spacing w:val="-3"/>
              </w:rPr>
              <w:t>обра</w:t>
            </w:r>
            <w:proofErr w:type="spellEnd"/>
            <w:r w:rsidRPr="00F81A89">
              <w:rPr>
                <w:rFonts w:ascii="Times New Roman" w:hAnsi="Times New Roman" w:cs="Times New Roman"/>
                <w:spacing w:val="-3"/>
              </w:rPr>
              <w:t>-</w:t>
            </w:r>
            <w:r w:rsidRPr="00F81A89">
              <w:rPr>
                <w:rFonts w:ascii="Times New Roman" w:hAnsi="Times New Roman" w:cs="Times New Roman"/>
                <w:spacing w:val="-3"/>
              </w:rPr>
              <w:br/>
            </w:r>
            <w:proofErr w:type="spellStart"/>
            <w:r w:rsidRPr="00F81A89">
              <w:rPr>
                <w:rFonts w:ascii="Times New Roman" w:hAnsi="Times New Roman" w:cs="Times New Roman"/>
                <w:spacing w:val="-3"/>
              </w:rPr>
              <w:t>зец</w:t>
            </w:r>
            <w:proofErr w:type="spellEnd"/>
            <w:r w:rsidRPr="00F81A89">
              <w:rPr>
                <w:rFonts w:ascii="Times New Roman" w:hAnsi="Times New Roman" w:cs="Times New Roman"/>
                <w:spacing w:val="-3"/>
              </w:rPr>
              <w:t xml:space="preserve"> действий учителя, иллюстративный материал, видеоролики):</w:t>
            </w:r>
          </w:p>
          <w:p w14:paraId="2A13470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понятием «выносливость», рассматривают выносливость как физическое качество человека, анализируют факторы, от которых зависит проявление выносливости (потребление кислорода, лёгочная вентиляция, частота сердечных сокращений): </w:t>
            </w:r>
          </w:p>
          <w:p w14:paraId="4099539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 xml:space="preserve">разучивают упражнения на развитие выносливости (ходьба и бег с равномерной скоростью по учебной дистанции); </w:t>
            </w:r>
          </w:p>
          <w:p w14:paraId="5529164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наблюдают за процедурой измерения выносливости с помощью теста в приседании до первых признаков утомления;</w:t>
            </w:r>
          </w:p>
          <w:p w14:paraId="2448B21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обучаются навыку измерения результатов выполнения тестового упражнения (работа в парах);</w:t>
            </w:r>
          </w:p>
          <w:p w14:paraId="13E5898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проводят измерение показателей выносливости в конце каждой учебной четверти (триместра) и вносят результаты в таблицу наблюдений за развитием физических качеств, рассчитывают приросты результатов.</w:t>
            </w:r>
          </w:p>
          <w:p w14:paraId="67D8EF94"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«Гибкость как физическое качество» </w:t>
            </w:r>
            <w:r w:rsidRPr="00F81A89">
              <w:rPr>
                <w:rFonts w:ascii="Times New Roman" w:hAnsi="Times New Roman" w:cs="Times New Roman"/>
              </w:rPr>
              <w:t>(рассказ и образец действий учителя, иллюстративный материал, видеоролики):</w:t>
            </w:r>
          </w:p>
          <w:p w14:paraId="086BF92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понятием «гибкость», рассматривают гибкость как физическое качество человека, анализируют факторы, от которых зависит проявление гибкости (подвижность суставов и эластичность мышц); </w:t>
            </w:r>
          </w:p>
          <w:p w14:paraId="3143093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упражнения на развитие гибкости (повороты и наклоны в разные стороны, маховые движения руками и ногами); </w:t>
            </w:r>
          </w:p>
          <w:p w14:paraId="73C562F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за процедурой измерения гибкости с помощью упражнения наклон вперёд; </w:t>
            </w:r>
          </w:p>
        </w:tc>
      </w:tr>
      <w:tr w:rsidR="00B35C2F" w:rsidRPr="00F81A89" w14:paraId="3A9B5D7F"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E8D62CB"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13CC68"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F95704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обучаются навыку измерения результатов выполнения тестового упражнения (работа в парах);</w:t>
            </w:r>
          </w:p>
          <w:p w14:paraId="0300F3A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проводят измерение гибкости в конце каждой учебной четверти (триместра) и вносят результаты в таблицу наблюдений за развитием физических качеств, рассчитывают приросты результатов.</w:t>
            </w:r>
          </w:p>
          <w:p w14:paraId="568F959F"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lastRenderedPageBreak/>
              <w:t>Тема «Развитие координации движений»</w:t>
            </w:r>
            <w:r w:rsidRPr="00F81A89">
              <w:rPr>
                <w:rFonts w:ascii="Times New Roman" w:hAnsi="Times New Roman" w:cs="Times New Roman"/>
              </w:rPr>
              <w:t xml:space="preserve"> (рассказ и образец действий учителя, иллюстративный материал, видеоролики):</w:t>
            </w:r>
          </w:p>
          <w:p w14:paraId="5D6BD3B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знакомятся с понятием «равновесие», рассматривают равновесие как физическое качество человека, анализируют факторы, от которых зависит проявление равновесия (точность движений, сохранение поз на ограниченной опоре):</w:t>
            </w:r>
          </w:p>
          <w:p w14:paraId="0CA549D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упражнения на развитие гибкости (передвижение по ограниченной опоре, прыжки по разметкам); </w:t>
            </w:r>
          </w:p>
          <w:p w14:paraId="3C0E0EA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за процедурой измерения равновесия с помощью длительного удержания заданной позы в статическом режиме с помощью упражнения наклон вперёд; </w:t>
            </w:r>
          </w:p>
          <w:p w14:paraId="0254DED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осваивают навык измерения результатов выполнения тестового упражнения (работа в парах);</w:t>
            </w:r>
          </w:p>
          <w:p w14:paraId="0CF553C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проводят измерение равновесия в конце каждой учебной четверти (триместра) и вносят результаты в таблицу наблюдений за развитием физических качеств, рассчитывают приросты результатов.</w:t>
            </w:r>
          </w:p>
        </w:tc>
      </w:tr>
      <w:tr w:rsidR="00B35C2F" w:rsidRPr="00F81A89" w14:paraId="4858A8F8"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5EB30E"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082083"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D42851"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«Дневник наблюдений по физической культуре» </w:t>
            </w:r>
            <w:r w:rsidRPr="00F81A89">
              <w:rPr>
                <w:rFonts w:ascii="Times New Roman" w:hAnsi="Times New Roman" w:cs="Times New Roman"/>
              </w:rPr>
              <w:t>(учебный диалог с использованием образца учителя, иллюстративного материала, таблиц и рисунков):</w:t>
            </w:r>
          </w:p>
          <w:p w14:paraId="251B866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образцом таблицы оформления результатов измерения показателей физического развития и физических качеств, обсуждают и уточняют правила её оформления; </w:t>
            </w:r>
          </w:p>
          <w:p w14:paraId="2BFF717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составляют таблицу индивидуальных показателей измерения физического </w:t>
            </w:r>
            <w:r w:rsidRPr="00F81A89">
              <w:rPr>
                <w:rFonts w:ascii="Times New Roman" w:hAnsi="Times New Roman" w:cs="Times New Roman"/>
              </w:rPr>
              <w:lastRenderedPageBreak/>
              <w:t>развития и физических качеств по учебным четвертям/триместрам (по образцу);</w:t>
            </w:r>
          </w:p>
          <w:p w14:paraId="01AF97A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проводят сравнение показателей физического развития и физических качеств и устанавливают различия между ними по каждой учебной четверти (триместру)</w:t>
            </w:r>
          </w:p>
        </w:tc>
      </w:tr>
      <w:tr w:rsidR="00B35C2F" w:rsidRPr="00F81A89" w14:paraId="5CF75420"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5715C1" w14:textId="77777777" w:rsidR="00B35C2F" w:rsidRPr="00F81A89" w:rsidRDefault="007B1F68">
            <w:pPr>
              <w:pStyle w:val="table-body0mm"/>
              <w:rPr>
                <w:rStyle w:val="Bold"/>
                <w:rFonts w:ascii="Times New Roman" w:hAnsi="Times New Roman" w:cs="Times New Roman"/>
              </w:rPr>
            </w:pPr>
            <w:r w:rsidRPr="00F81A89">
              <w:rPr>
                <w:rStyle w:val="Bold"/>
                <w:rFonts w:ascii="Times New Roman" w:hAnsi="Times New Roman" w:cs="Times New Roman"/>
              </w:rPr>
              <w:t>Физическое совершенствование (94 ч).</w:t>
            </w:r>
          </w:p>
          <w:p w14:paraId="03EA4790"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Оздоровительная физическая культура </w:t>
            </w:r>
            <w:r w:rsidRPr="00F81A89">
              <w:rPr>
                <w:rFonts w:ascii="Times New Roman" w:hAnsi="Times New Roman" w:cs="Times New Roman"/>
              </w:rPr>
              <w:t>(</w:t>
            </w:r>
            <w:r w:rsidRPr="00F81A89">
              <w:rPr>
                <w:rStyle w:val="Italic"/>
                <w:rFonts w:ascii="Times New Roman" w:hAnsi="Times New Roman" w:cs="Times New Roman"/>
              </w:rPr>
              <w:t>2 ч</w:t>
            </w:r>
            <w:r w:rsidRPr="00F81A89">
              <w:rPr>
                <w:rFonts w:ascii="Times New Roman" w:hAnsi="Times New Roman" w:cs="Times New Roman"/>
              </w:rPr>
              <w:t>)</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C8068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Закаливание организма обтиранием.</w:t>
            </w:r>
          </w:p>
          <w:p w14:paraId="0DAE364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Составление комплекса утренней зарядки и физкультминутки для занятий в домашних условиях</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649967"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«Закаливание организма» </w:t>
            </w:r>
            <w:r w:rsidRPr="00F81A89">
              <w:rPr>
                <w:rFonts w:ascii="Times New Roman" w:hAnsi="Times New Roman" w:cs="Times New Roman"/>
              </w:rPr>
              <w:t xml:space="preserve">(рассказ учителя с использованием иллюстративного материала и видеороликов): </w:t>
            </w:r>
          </w:p>
          <w:p w14:paraId="015E084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влиянием закаливания при помощи обтирания на укрепление здоровья, с правилами проведения закаливающей процедуры; </w:t>
            </w:r>
          </w:p>
          <w:p w14:paraId="0F70F31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рассматривают и обсуждают иллюстративный материал, уточняют правила закаливания и последовательность его приёмов в закаливающей процедуре; </w:t>
            </w:r>
          </w:p>
          <w:p w14:paraId="7B2AD55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приёмы закаливания при помощи обтирания (имитация): </w:t>
            </w:r>
          </w:p>
          <w:p w14:paraId="3547F02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поочерёдное обтирание каждой руки (от пальцев к плечу); </w:t>
            </w:r>
          </w:p>
          <w:p w14:paraId="23D482D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последовательное обтирание шеи, груди и живота (сверху вниз); </w:t>
            </w:r>
          </w:p>
          <w:p w14:paraId="2AAC9CA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3 — обтирание спины (от боков к середине);</w:t>
            </w:r>
          </w:p>
          <w:p w14:paraId="3B02294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4 — поочерёдное обтирание каждой ноги (от пальцев ступни к бёдрам); </w:t>
            </w:r>
          </w:p>
        </w:tc>
      </w:tr>
      <w:tr w:rsidR="00B35C2F" w:rsidRPr="00F81A89" w14:paraId="64C9C33A"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241" w:type="dxa"/>
              <w:right w:w="113" w:type="dxa"/>
            </w:tcMar>
          </w:tcPr>
          <w:p w14:paraId="176331B5"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241" w:type="dxa"/>
              <w:right w:w="113" w:type="dxa"/>
            </w:tcMar>
          </w:tcPr>
          <w:p w14:paraId="5376BDAD"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241" w:type="dxa"/>
              <w:right w:w="113" w:type="dxa"/>
            </w:tcMar>
          </w:tcPr>
          <w:p w14:paraId="0D577649" w14:textId="77777777" w:rsidR="00B35C2F" w:rsidRPr="00F81A89" w:rsidRDefault="007B1F68">
            <w:pPr>
              <w:pStyle w:val="table-body0mm"/>
              <w:rPr>
                <w:rStyle w:val="Italic"/>
                <w:rFonts w:ascii="Times New Roman" w:hAnsi="Times New Roman" w:cs="Times New Roman"/>
              </w:rPr>
            </w:pPr>
            <w:r w:rsidRPr="00F81A89">
              <w:rPr>
                <w:rFonts w:ascii="Times New Roman" w:hAnsi="Times New Roman" w:cs="Times New Roman"/>
              </w:rPr>
              <w:t>5 — растирание тела сухим полотенцем (до лёгкого покраснения кожи).</w:t>
            </w:r>
          </w:p>
          <w:p w14:paraId="6F61793A" w14:textId="77777777" w:rsidR="00B35C2F" w:rsidRPr="00F81A89" w:rsidRDefault="007B1F68">
            <w:pPr>
              <w:pStyle w:val="table-body0mm"/>
              <w:rPr>
                <w:rStyle w:val="Italic"/>
                <w:rFonts w:ascii="Times New Roman" w:hAnsi="Times New Roman" w:cs="Times New Roman"/>
              </w:rPr>
            </w:pPr>
            <w:r w:rsidRPr="00F81A89">
              <w:rPr>
                <w:rStyle w:val="Italic"/>
                <w:rFonts w:ascii="Times New Roman" w:hAnsi="Times New Roman" w:cs="Times New Roman"/>
              </w:rPr>
              <w:t xml:space="preserve">Тема «Утренняя зарядка» </w:t>
            </w:r>
            <w:r w:rsidRPr="00F81A89">
              <w:rPr>
                <w:rFonts w:ascii="Times New Roman" w:hAnsi="Times New Roman" w:cs="Times New Roman"/>
              </w:rPr>
              <w:t>(образец выполнения учителем, иллюстративный материал, рисунки):</w:t>
            </w:r>
            <w:r w:rsidRPr="00F81A89">
              <w:rPr>
                <w:rStyle w:val="Italic"/>
                <w:rFonts w:ascii="Times New Roman" w:hAnsi="Times New Roman" w:cs="Times New Roman"/>
              </w:rPr>
              <w:t xml:space="preserve"> </w:t>
            </w:r>
          </w:p>
          <w:p w14:paraId="0974947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за образцом выполнения упражнений учителем, уточняют правила и последовательность выполнения упражнений комплекса; </w:t>
            </w:r>
          </w:p>
          <w:p w14:paraId="586F7BF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записывают комплекс утренней зарядки в дневник физической культуры с указанием дозировки упражнений;</w:t>
            </w:r>
          </w:p>
          <w:p w14:paraId="47F335B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комплекс утренней зарядки (по группам); </w:t>
            </w:r>
          </w:p>
          <w:p w14:paraId="5861049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правила безопасности при проведении утренней зарядки в домашних условиях, приводят примеры организации мест занятий. </w:t>
            </w:r>
          </w:p>
          <w:p w14:paraId="1CFA4E3B"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«Составление индивидуальных комплексов утренней зарядки»</w:t>
            </w:r>
            <w:r w:rsidRPr="00F81A89">
              <w:rPr>
                <w:rFonts w:ascii="Times New Roman" w:hAnsi="Times New Roman" w:cs="Times New Roman"/>
              </w:rPr>
              <w:t xml:space="preserve"> (самостоятельная работа, иллюстративный материал, видеоролик):</w:t>
            </w:r>
          </w:p>
          <w:p w14:paraId="4997EF7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составляют индивидуальный комплекс утренней зарядки по правилам из предлагаемых упражнений, определяют их последовательности и дозировки (упражнения на пробуждение мышц; усиление дыхания и кровообращения; включение в работу мышц рук, туловища, спины, живота и ног; восстановление дыхания)</w:t>
            </w:r>
          </w:p>
        </w:tc>
      </w:tr>
      <w:tr w:rsidR="00B35C2F" w:rsidRPr="00F81A89" w14:paraId="5BAD7D58"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2B53679B"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Спортивно-</w:t>
            </w:r>
            <w:r w:rsidRPr="00F81A89">
              <w:rPr>
                <w:rStyle w:val="Italic"/>
                <w:rFonts w:ascii="Times New Roman" w:hAnsi="Times New Roman" w:cs="Times New Roman"/>
              </w:rPr>
              <w:br/>
              <w:t xml:space="preserve">оздоровительная физическая культура </w:t>
            </w:r>
            <w:r w:rsidRPr="00F81A89">
              <w:rPr>
                <w:rFonts w:ascii="Times New Roman" w:hAnsi="Times New Roman" w:cs="Times New Roman"/>
              </w:rPr>
              <w:t>(</w:t>
            </w:r>
            <w:r w:rsidRPr="00F81A89">
              <w:rPr>
                <w:rStyle w:val="Italic"/>
                <w:rFonts w:ascii="Times New Roman" w:hAnsi="Times New Roman" w:cs="Times New Roman"/>
              </w:rPr>
              <w:t>68 ч</w:t>
            </w:r>
            <w:r w:rsidRPr="00F81A89">
              <w:rPr>
                <w:rFonts w:ascii="Times New Roman" w:hAnsi="Times New Roman" w:cs="Times New Roman"/>
              </w:rPr>
              <w:t>).</w:t>
            </w:r>
          </w:p>
          <w:p w14:paraId="39BA6F7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Гимнастика с основами акробатики</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053E18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Правила поведения на занятиях гимнастикой и акробатикой.</w:t>
            </w:r>
          </w:p>
          <w:p w14:paraId="6CFEFC8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Строевые команды в построении и пере-</w:t>
            </w:r>
            <w:r w:rsidRPr="00F81A89">
              <w:rPr>
                <w:rFonts w:ascii="Times New Roman" w:hAnsi="Times New Roman" w:cs="Times New Roman"/>
              </w:rPr>
              <w:br/>
              <w:t xml:space="preserve">строении в одну шеренгу и колонну по одному; при поворотах направо и налево, стоя на месте и в движении. Передвижение </w:t>
            </w:r>
            <w:r w:rsidRPr="00F81A89">
              <w:rPr>
                <w:rFonts w:ascii="Times New Roman" w:hAnsi="Times New Roman" w:cs="Times New Roman"/>
              </w:rPr>
              <w:lastRenderedPageBreak/>
              <w:t xml:space="preserve">в колонне по одному с равномерной и </w:t>
            </w:r>
            <w:proofErr w:type="spellStart"/>
            <w:r w:rsidRPr="00F81A89">
              <w:rPr>
                <w:rFonts w:ascii="Times New Roman" w:hAnsi="Times New Roman" w:cs="Times New Roman"/>
              </w:rPr>
              <w:t>изме</w:t>
            </w:r>
            <w:proofErr w:type="spellEnd"/>
            <w:r w:rsidRPr="00F81A89">
              <w:rPr>
                <w:rFonts w:ascii="Times New Roman" w:hAnsi="Times New Roman" w:cs="Times New Roman"/>
              </w:rPr>
              <w:t>-</w:t>
            </w:r>
            <w:r w:rsidRPr="00F81A89">
              <w:rPr>
                <w:rFonts w:ascii="Times New Roman" w:hAnsi="Times New Roman" w:cs="Times New Roman"/>
              </w:rPr>
              <w:br/>
            </w:r>
            <w:proofErr w:type="spellStart"/>
            <w:r w:rsidRPr="00F81A89">
              <w:rPr>
                <w:rFonts w:ascii="Times New Roman" w:hAnsi="Times New Roman" w:cs="Times New Roman"/>
              </w:rPr>
              <w:t>няющейся</w:t>
            </w:r>
            <w:proofErr w:type="spellEnd"/>
            <w:r w:rsidRPr="00F81A89">
              <w:rPr>
                <w:rFonts w:ascii="Times New Roman" w:hAnsi="Times New Roman" w:cs="Times New Roman"/>
              </w:rPr>
              <w:t xml:space="preserve"> скоростью движения. </w:t>
            </w:r>
          </w:p>
          <w:p w14:paraId="0D2BECF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Упражнения разминки перед выполнением гимнастических упражнений.</w:t>
            </w:r>
          </w:p>
          <w:p w14:paraId="692E92A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Прыжки со скакалкой на двух ногах и </w:t>
            </w:r>
            <w:proofErr w:type="spellStart"/>
            <w:r w:rsidRPr="00F81A89">
              <w:rPr>
                <w:rFonts w:ascii="Times New Roman" w:hAnsi="Times New Roman" w:cs="Times New Roman"/>
              </w:rPr>
              <w:t>пооче</w:t>
            </w:r>
            <w:proofErr w:type="spellEnd"/>
            <w:r w:rsidRPr="00F81A89">
              <w:rPr>
                <w:rFonts w:ascii="Times New Roman" w:hAnsi="Times New Roman" w:cs="Times New Roman"/>
              </w:rPr>
              <w:t>-</w:t>
            </w:r>
            <w:r w:rsidRPr="00F81A89">
              <w:rPr>
                <w:rFonts w:ascii="Times New Roman" w:hAnsi="Times New Roman" w:cs="Times New Roman"/>
              </w:rPr>
              <w:br/>
            </w:r>
            <w:proofErr w:type="spellStart"/>
            <w:r w:rsidRPr="00F81A89">
              <w:rPr>
                <w:rFonts w:ascii="Times New Roman" w:hAnsi="Times New Roman" w:cs="Times New Roman"/>
              </w:rPr>
              <w:t>рёдно</w:t>
            </w:r>
            <w:proofErr w:type="spellEnd"/>
            <w:r w:rsidRPr="00F81A89">
              <w:rPr>
                <w:rFonts w:ascii="Times New Roman" w:hAnsi="Times New Roman" w:cs="Times New Roman"/>
              </w:rPr>
              <w:t xml:space="preserve"> на правой и левой ноге на месте.</w:t>
            </w:r>
          </w:p>
          <w:p w14:paraId="3ABDD39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Упражнения с гимнастическим мячом: подбрасывание, перекаты, повороты</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1F6BDC91" w14:textId="77777777" w:rsidR="00B35C2F" w:rsidRPr="00F81A89" w:rsidRDefault="007B1F68">
            <w:pPr>
              <w:pStyle w:val="table-body0mm"/>
              <w:rPr>
                <w:rFonts w:ascii="Times New Roman" w:hAnsi="Times New Roman" w:cs="Times New Roman"/>
                <w:spacing w:val="-2"/>
              </w:rPr>
            </w:pPr>
            <w:r w:rsidRPr="00F81A89">
              <w:rPr>
                <w:rStyle w:val="Italic"/>
                <w:rFonts w:ascii="Times New Roman" w:hAnsi="Times New Roman" w:cs="Times New Roman"/>
                <w:spacing w:val="-2"/>
              </w:rPr>
              <w:lastRenderedPageBreak/>
              <w:t>Тема «Правила поведения на уроках гимнастики и акробатики»</w:t>
            </w:r>
            <w:r w:rsidRPr="00F81A89">
              <w:rPr>
                <w:rFonts w:ascii="Times New Roman" w:hAnsi="Times New Roman" w:cs="Times New Roman"/>
                <w:spacing w:val="-2"/>
              </w:rPr>
              <w:t xml:space="preserve"> (рассказ учителя, иллюстративный материал, видеоролики):</w:t>
            </w:r>
          </w:p>
          <w:p w14:paraId="07F978C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правила поведения на уроках гимнастики </w:t>
            </w:r>
            <w:r w:rsidRPr="00F81A89">
              <w:rPr>
                <w:rFonts w:ascii="Times New Roman" w:hAnsi="Times New Roman" w:cs="Times New Roman"/>
              </w:rPr>
              <w:br/>
              <w:t xml:space="preserve">и акробатики, знакомятся с возможными травмами в случае их невыполнения; </w:t>
            </w:r>
          </w:p>
          <w:p w14:paraId="089C06F3" w14:textId="77777777" w:rsidR="00B35C2F" w:rsidRPr="00F81A89" w:rsidRDefault="007B1F68">
            <w:pPr>
              <w:pStyle w:val="table-list-bullet"/>
              <w:rPr>
                <w:rStyle w:val="Italic"/>
                <w:rFonts w:ascii="Times New Roman" w:hAnsi="Times New Roman" w:cs="Times New Roman"/>
              </w:rPr>
            </w:pPr>
            <w:r w:rsidRPr="00F81A89">
              <w:rPr>
                <w:rFonts w:ascii="Times New Roman" w:hAnsi="Times New Roman" w:cs="Times New Roman"/>
              </w:rPr>
              <w:t xml:space="preserve">выступают с небольшими сообщениями о правилах поведения на уроках, приводят примеры соблюдения правил поведения в конкретных ситуациях. </w:t>
            </w:r>
          </w:p>
          <w:p w14:paraId="64C34DC6"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«Строевые упражнения и команды»</w:t>
            </w:r>
            <w:r w:rsidRPr="00F81A89">
              <w:rPr>
                <w:rFonts w:ascii="Times New Roman" w:hAnsi="Times New Roman" w:cs="Times New Roman"/>
              </w:rPr>
              <w:t xml:space="preserve"> (образцы упражнений и команд, видеоролики и иллюстрации):</w:t>
            </w:r>
          </w:p>
          <w:p w14:paraId="338B994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 xml:space="preserve">обучаются расчёту по номерам, стоя в одной шеренге; </w:t>
            </w:r>
          </w:p>
          <w:p w14:paraId="0D84AF7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перестроение на месте из одной шеренги в две по команде «Класс, в две шеренги стройся!» (по фазам движения и в полной координации); </w:t>
            </w:r>
          </w:p>
          <w:p w14:paraId="364BF3D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перестроение из двух шеренг в одну по команде «Класс, в одну шеренгу стройся!» (по фазам движения и в полной координации);</w:t>
            </w:r>
          </w:p>
          <w:p w14:paraId="1AD6853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поворотам направо и налево в колонне по одному, стоя на месте в одну шеренгу по команде «Класс, направо!», «Класс, налево!» (по фазам движения и полной координации); </w:t>
            </w:r>
          </w:p>
          <w:p w14:paraId="32C1E12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поворотам по команде «Класс, направо!», «Класс, налево!» при движении в колонне по одному; </w:t>
            </w:r>
          </w:p>
          <w:p w14:paraId="52E7824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обучаются передвижению в колонне по одному с равномерной и изменяющейся скоростью;</w:t>
            </w:r>
          </w:p>
          <w:p w14:paraId="167D302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передвижению в колонне по одному с изменением скорости передвижения по одной из команд: «Шире шаг!», «Короче шаг!», «Чаше шаг!», «Реже шаг!». </w:t>
            </w:r>
          </w:p>
        </w:tc>
      </w:tr>
      <w:tr w:rsidR="00B35C2F" w:rsidRPr="00F81A89" w14:paraId="2BC06EFD"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249" w:type="dxa"/>
              <w:right w:w="113" w:type="dxa"/>
            </w:tcMar>
          </w:tcPr>
          <w:p w14:paraId="29AE7AC0"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249" w:type="dxa"/>
              <w:right w:w="113" w:type="dxa"/>
            </w:tcMar>
          </w:tcPr>
          <w:p w14:paraId="25A7F32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и наклоны с мячом в руках.</w:t>
            </w:r>
          </w:p>
          <w:p w14:paraId="37285CD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Танцевальный хороводный шаг, танец галоп</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249" w:type="dxa"/>
              <w:right w:w="113" w:type="dxa"/>
            </w:tcMar>
          </w:tcPr>
          <w:p w14:paraId="227D6723"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«Гимнастическая разминка»</w:t>
            </w:r>
            <w:r w:rsidRPr="00F81A89">
              <w:rPr>
                <w:rFonts w:ascii="Times New Roman" w:hAnsi="Times New Roman" w:cs="Times New Roman"/>
              </w:rPr>
              <w:t xml:space="preserve"> (рассказ и образец выполнения упражнений учителя, иллюстративный материал); </w:t>
            </w:r>
          </w:p>
          <w:p w14:paraId="3FEA7FC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разминкой как обязательным комплексом упражнений перед занятиями физической культурой; </w:t>
            </w:r>
          </w:p>
          <w:p w14:paraId="2235F6B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за выполнением образца разминки, уточняют последовательность упражнений и их дозировку; </w:t>
            </w:r>
          </w:p>
          <w:p w14:paraId="0B46FED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 xml:space="preserve">записывают и разучивают упражнения разминки и выполняют их в целостной комбинации (упражнения для шеи; плеч; рук; туловища; ног, голеностопного сустава). </w:t>
            </w:r>
          </w:p>
          <w:p w14:paraId="3DAB133C"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«Упражнения с гимнастической скакалкой»</w:t>
            </w:r>
            <w:r w:rsidRPr="00F81A89">
              <w:rPr>
                <w:rFonts w:ascii="Times New Roman" w:hAnsi="Times New Roman" w:cs="Times New Roman"/>
              </w:rPr>
              <w:t xml:space="preserve"> (рассказ и образец выполнения упражнений учителя, иллюстративный материал):</w:t>
            </w:r>
          </w:p>
          <w:p w14:paraId="670DC72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вращение скакалки, сложенной вдвое, поочерёдно правой и левой рукой соответственно с правого и левого бока и перед собой; </w:t>
            </w:r>
          </w:p>
          <w:p w14:paraId="169EF62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прыжки на двух ногах через скакалку, лежащую на полу, с поворотом кругом; </w:t>
            </w:r>
          </w:p>
          <w:p w14:paraId="6B55B96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прыжки через скакалку на двух ногах на месте (в полной координации). </w:t>
            </w:r>
          </w:p>
          <w:p w14:paraId="52B603E6"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«Упражнения с гимнастическим мячом»</w:t>
            </w:r>
            <w:r w:rsidRPr="00F81A89">
              <w:rPr>
                <w:rFonts w:ascii="Times New Roman" w:hAnsi="Times New Roman" w:cs="Times New Roman"/>
              </w:rPr>
              <w:t xml:space="preserve"> (рассказ и образец выполнения упражнений учителя, иллюстративный материал): </w:t>
            </w:r>
          </w:p>
        </w:tc>
      </w:tr>
      <w:tr w:rsidR="00B35C2F" w:rsidRPr="00F81A89" w14:paraId="7EB46E10"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6EB0FC"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887B8F"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F8BF6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подбрасывание и ловлю мяча одной рукой </w:t>
            </w:r>
            <w:r w:rsidRPr="00F81A89">
              <w:rPr>
                <w:rFonts w:ascii="Times New Roman" w:hAnsi="Times New Roman" w:cs="Times New Roman"/>
              </w:rPr>
              <w:br/>
              <w:t xml:space="preserve">и двумя руками; </w:t>
            </w:r>
          </w:p>
          <w:p w14:paraId="40D434A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перебрасыванию мяча с одной руки на другую, </w:t>
            </w:r>
            <w:r w:rsidRPr="00F81A89">
              <w:rPr>
                <w:rFonts w:ascii="Times New Roman" w:hAnsi="Times New Roman" w:cs="Times New Roman"/>
              </w:rPr>
              <w:br/>
              <w:t xml:space="preserve">на месте и поворотом кругом; </w:t>
            </w:r>
          </w:p>
          <w:p w14:paraId="27F3D1E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повороты и наклоны в сторону с подбрасыванием и ловлей мяча двумя руками;</w:t>
            </w:r>
          </w:p>
          <w:p w14:paraId="4FC7E3A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приседанию с одновременным ударом мяча о пол одной рукой и ловлей после отскока мяча двумя руками </w:t>
            </w:r>
            <w:r w:rsidRPr="00F81A89">
              <w:rPr>
                <w:rFonts w:ascii="Times New Roman" w:hAnsi="Times New Roman" w:cs="Times New Roman"/>
              </w:rPr>
              <w:br/>
              <w:t xml:space="preserve">во время выпрямления; </w:t>
            </w:r>
          </w:p>
          <w:p w14:paraId="427576F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подниманию мяча прямыми ногами, лёжа на спине; </w:t>
            </w:r>
          </w:p>
          <w:p w14:paraId="2F62319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 xml:space="preserve">составляют комплекс из 6—7 хорошо освоенных упражнений с мячом и демонстрируют его выполнение. </w:t>
            </w:r>
          </w:p>
          <w:p w14:paraId="6514F605"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«Танцевальные движения»</w:t>
            </w:r>
            <w:r w:rsidRPr="00F81A89">
              <w:rPr>
                <w:rFonts w:ascii="Times New Roman" w:hAnsi="Times New Roman" w:cs="Times New Roman"/>
              </w:rPr>
              <w:t xml:space="preserve"> (рассказ и образец учителя, иллюстративный материал, видеоролики): </w:t>
            </w:r>
          </w:p>
          <w:p w14:paraId="702F164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хороводным шагом и танцем галоп, наблюдают образец учителя, выделяют основные элементы в танцевальных движениях; </w:t>
            </w:r>
          </w:p>
          <w:p w14:paraId="597764C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движения хороводного шага (по фазам движения и с в полной координации); </w:t>
            </w:r>
          </w:p>
          <w:p w14:paraId="5463352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хороводный шаг в полной координации под музыкальное сопровождение; </w:t>
            </w:r>
          </w:p>
          <w:p w14:paraId="7CFA54A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движения танца галоп (приставной шаг в сторону и в сторону с приседанием); </w:t>
            </w:r>
          </w:p>
          <w:p w14:paraId="2A8F96A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шаг галопом в сторону (по фазам движения </w:t>
            </w:r>
            <w:r w:rsidRPr="00F81A89">
              <w:rPr>
                <w:rFonts w:ascii="Times New Roman" w:hAnsi="Times New Roman" w:cs="Times New Roman"/>
              </w:rPr>
              <w:br/>
              <w:t xml:space="preserve">и в полной координации); </w:t>
            </w:r>
          </w:p>
          <w:p w14:paraId="6193D08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галоп в парах в полной координации под музыкальное сопровождение</w:t>
            </w:r>
          </w:p>
        </w:tc>
      </w:tr>
      <w:tr w:rsidR="00B35C2F" w:rsidRPr="00F81A89" w14:paraId="7C8FF333"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EF488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Лыжная подготовка</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BE78D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Правила поведения на занятиях лыжной подготовкой.</w:t>
            </w:r>
          </w:p>
          <w:p w14:paraId="3E2E1463"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Упражнения на лыжах: передвижение </w:t>
            </w:r>
            <w:proofErr w:type="spellStart"/>
            <w:r w:rsidRPr="00F81A89">
              <w:rPr>
                <w:rFonts w:ascii="Times New Roman" w:hAnsi="Times New Roman" w:cs="Times New Roman"/>
              </w:rPr>
              <w:t>двухшажным</w:t>
            </w:r>
            <w:proofErr w:type="spellEnd"/>
            <w:r w:rsidRPr="00F81A89">
              <w:rPr>
                <w:rFonts w:ascii="Times New Roman" w:hAnsi="Times New Roman" w:cs="Times New Roman"/>
              </w:rPr>
              <w:t xml:space="preserve"> попеременным ходом; спуск с небольшого склона </w:t>
            </w:r>
            <w:r w:rsidRPr="00F81A89">
              <w:rPr>
                <w:rFonts w:ascii="Times New Roman" w:hAnsi="Times New Roman" w:cs="Times New Roman"/>
              </w:rPr>
              <w:lastRenderedPageBreak/>
              <w:t>в основной стойке; торможение лыжными палками на учебной трассе и падением на бок во время спуска</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0FCCD"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lastRenderedPageBreak/>
              <w:t>Тема «Правила поведения на занятиях лыжной подготовкой»</w:t>
            </w:r>
            <w:r w:rsidRPr="00F81A89">
              <w:rPr>
                <w:rFonts w:ascii="Times New Roman" w:hAnsi="Times New Roman" w:cs="Times New Roman"/>
              </w:rPr>
              <w:t xml:space="preserve"> (учебный диалог, иллюстративный материал, видеоролик):</w:t>
            </w:r>
          </w:p>
          <w:p w14:paraId="547EE7FD" w14:textId="77777777" w:rsidR="00B35C2F" w:rsidRPr="00F81A89" w:rsidRDefault="007B1F68">
            <w:pPr>
              <w:pStyle w:val="table-list-bullet"/>
              <w:rPr>
                <w:rFonts w:ascii="Times New Roman" w:hAnsi="Times New Roman" w:cs="Times New Roman"/>
                <w:spacing w:val="3"/>
              </w:rPr>
            </w:pPr>
            <w:r w:rsidRPr="00F81A89">
              <w:rPr>
                <w:rFonts w:ascii="Times New Roman" w:hAnsi="Times New Roman" w:cs="Times New Roman"/>
                <w:spacing w:val="3"/>
              </w:rPr>
              <w:t xml:space="preserve">повторяют правила подбора одежды и знакомятся с правилами подготовки инвентаря для занятий лыжной подготовкой; </w:t>
            </w:r>
          </w:p>
          <w:p w14:paraId="2396B27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изучают правила поведения при передвижении по лыжной трассе и выполняют их во время лыжных занятий; </w:t>
            </w:r>
          </w:p>
          <w:p w14:paraId="674A86F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анализируют возможные негативные ситуации, связанные с невыполнением </w:t>
            </w:r>
            <w:r w:rsidRPr="00F81A89">
              <w:rPr>
                <w:rFonts w:ascii="Times New Roman" w:hAnsi="Times New Roman" w:cs="Times New Roman"/>
              </w:rPr>
              <w:lastRenderedPageBreak/>
              <w:t xml:space="preserve">правил поведения, приводят примеры. </w:t>
            </w:r>
          </w:p>
          <w:p w14:paraId="31283029"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«Передвижение на лыжах </w:t>
            </w:r>
            <w:proofErr w:type="spellStart"/>
            <w:r w:rsidRPr="00F81A89">
              <w:rPr>
                <w:rStyle w:val="Italic"/>
                <w:rFonts w:ascii="Times New Roman" w:hAnsi="Times New Roman" w:cs="Times New Roman"/>
              </w:rPr>
              <w:t>двухшажным</w:t>
            </w:r>
            <w:proofErr w:type="spellEnd"/>
            <w:r w:rsidRPr="00F81A89">
              <w:rPr>
                <w:rStyle w:val="Italic"/>
                <w:rFonts w:ascii="Times New Roman" w:hAnsi="Times New Roman" w:cs="Times New Roman"/>
              </w:rPr>
              <w:t xml:space="preserve"> попеременным ходом»</w:t>
            </w:r>
            <w:r w:rsidRPr="00F81A89">
              <w:rPr>
                <w:rFonts w:ascii="Times New Roman" w:hAnsi="Times New Roman" w:cs="Times New Roman"/>
              </w:rPr>
              <w:t xml:space="preserve"> (рассказ и образец учителя, иллюстративный материал, видеоролики): </w:t>
            </w:r>
          </w:p>
          <w:p w14:paraId="6DCC4F7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учителя, выделяют основные элементы передвижения </w:t>
            </w:r>
            <w:proofErr w:type="spellStart"/>
            <w:r w:rsidRPr="00F81A89">
              <w:rPr>
                <w:rFonts w:ascii="Times New Roman" w:hAnsi="Times New Roman" w:cs="Times New Roman"/>
              </w:rPr>
              <w:t>двухшажным</w:t>
            </w:r>
            <w:proofErr w:type="spellEnd"/>
            <w:r w:rsidRPr="00F81A89">
              <w:rPr>
                <w:rFonts w:ascii="Times New Roman" w:hAnsi="Times New Roman" w:cs="Times New Roman"/>
              </w:rPr>
              <w:t xml:space="preserve"> попеременным ходом, сравнивают их с элементами скользящего и ступающего шага; </w:t>
            </w:r>
          </w:p>
          <w:p w14:paraId="521249E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имитационные упражнения в передвижении </w:t>
            </w:r>
            <w:proofErr w:type="spellStart"/>
            <w:r w:rsidRPr="00F81A89">
              <w:rPr>
                <w:rFonts w:ascii="Times New Roman" w:hAnsi="Times New Roman" w:cs="Times New Roman"/>
              </w:rPr>
              <w:t>двухшажным</w:t>
            </w:r>
            <w:proofErr w:type="spellEnd"/>
            <w:r w:rsidRPr="00F81A89">
              <w:rPr>
                <w:rFonts w:ascii="Times New Roman" w:hAnsi="Times New Roman" w:cs="Times New Roman"/>
              </w:rPr>
              <w:t xml:space="preserve"> попеременным ходом (скользящие передвижения без лыжных палок);</w:t>
            </w:r>
          </w:p>
          <w:p w14:paraId="22A9CE2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передвижение </w:t>
            </w:r>
            <w:proofErr w:type="spellStart"/>
            <w:r w:rsidRPr="00F81A89">
              <w:rPr>
                <w:rFonts w:ascii="Times New Roman" w:hAnsi="Times New Roman" w:cs="Times New Roman"/>
              </w:rPr>
              <w:t>двухшажным</w:t>
            </w:r>
            <w:proofErr w:type="spellEnd"/>
            <w:r w:rsidRPr="00F81A89">
              <w:rPr>
                <w:rFonts w:ascii="Times New Roman" w:hAnsi="Times New Roman" w:cs="Times New Roman"/>
              </w:rPr>
              <w:t xml:space="preserve"> попеременным ходом (по фазам движения и в полной координации);</w:t>
            </w:r>
          </w:p>
          <w:p w14:paraId="6756809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передвижение </w:t>
            </w:r>
            <w:proofErr w:type="spellStart"/>
            <w:r w:rsidRPr="00F81A89">
              <w:rPr>
                <w:rFonts w:ascii="Times New Roman" w:hAnsi="Times New Roman" w:cs="Times New Roman"/>
              </w:rPr>
              <w:t>двухшажным</w:t>
            </w:r>
            <w:proofErr w:type="spellEnd"/>
            <w:r w:rsidRPr="00F81A89">
              <w:rPr>
                <w:rFonts w:ascii="Times New Roman" w:hAnsi="Times New Roman" w:cs="Times New Roman"/>
              </w:rPr>
              <w:t xml:space="preserve"> попеременным ходом с равномерной скоростью передвижения. </w:t>
            </w:r>
          </w:p>
        </w:tc>
      </w:tr>
      <w:tr w:rsidR="00B35C2F" w:rsidRPr="00F81A89" w14:paraId="7F68FEB0"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971DD45"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426FB7"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C49C8A"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«Спуски и подъёмы на лыжах»</w:t>
            </w:r>
            <w:r w:rsidRPr="00F81A89">
              <w:rPr>
                <w:rFonts w:ascii="Times New Roman" w:hAnsi="Times New Roman" w:cs="Times New Roman"/>
              </w:rPr>
              <w:t xml:space="preserve"> (рассказ и образец учителя, иллюстративный материал, видеоролики): </w:t>
            </w:r>
          </w:p>
          <w:p w14:paraId="64B64AE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образец спуска учителя с небольшого пологого склона в основной стойке, анализируют его, выделяют технические особенности (спуск без лыжных палок и с палками); </w:t>
            </w:r>
          </w:p>
          <w:p w14:paraId="406441A1" w14:textId="77777777" w:rsidR="00B35C2F" w:rsidRPr="00F81A89" w:rsidRDefault="007B1F68">
            <w:pPr>
              <w:pStyle w:val="table-list-bullet"/>
              <w:rPr>
                <w:rFonts w:ascii="Times New Roman" w:hAnsi="Times New Roman" w:cs="Times New Roman"/>
                <w:spacing w:val="-3"/>
              </w:rPr>
            </w:pPr>
            <w:r w:rsidRPr="00F81A89">
              <w:rPr>
                <w:rFonts w:ascii="Times New Roman" w:hAnsi="Times New Roman" w:cs="Times New Roman"/>
                <w:spacing w:val="-3"/>
              </w:rPr>
              <w:t>разучивают спуск с пологого склона и наблюдают за его выполнением другими учащимися, выявляют возможные ошибки;</w:t>
            </w:r>
          </w:p>
          <w:p w14:paraId="6136A2CA" w14:textId="77777777" w:rsidR="00B35C2F" w:rsidRPr="00F81A89" w:rsidRDefault="007B1F68">
            <w:pPr>
              <w:pStyle w:val="table-list-bullet"/>
              <w:rPr>
                <w:rFonts w:ascii="Times New Roman" w:hAnsi="Times New Roman" w:cs="Times New Roman"/>
                <w:spacing w:val="-2"/>
              </w:rPr>
            </w:pPr>
            <w:r w:rsidRPr="00F81A89">
              <w:rPr>
                <w:rFonts w:ascii="Times New Roman" w:hAnsi="Times New Roman" w:cs="Times New Roman"/>
                <w:spacing w:val="-2"/>
              </w:rPr>
              <w:t xml:space="preserve">наблюдают образец техники подъёма лесенкой учителем, анализируют и выделяют трудные элементы в его выполнении; </w:t>
            </w:r>
          </w:p>
          <w:p w14:paraId="08100F6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имитационным упражнениям подъёма лесенкой (передвижения приставным шагом без лыж и на лыжах, </w:t>
            </w:r>
            <w:r w:rsidRPr="00F81A89">
              <w:rPr>
                <w:rFonts w:ascii="Times New Roman" w:hAnsi="Times New Roman" w:cs="Times New Roman"/>
              </w:rPr>
              <w:br/>
            </w:r>
            <w:r w:rsidRPr="00F81A89">
              <w:rPr>
                <w:rFonts w:ascii="Times New Roman" w:hAnsi="Times New Roman" w:cs="Times New Roman"/>
              </w:rPr>
              <w:lastRenderedPageBreak/>
              <w:t xml:space="preserve">по ровной поверхности, с лыжными палками и без палок); </w:t>
            </w:r>
          </w:p>
          <w:p w14:paraId="6B2BAB1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передвижению приставным шагом по пологому склону без лыж с лыжными палками; </w:t>
            </w:r>
          </w:p>
          <w:p w14:paraId="054FBF4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подъём на лыжах лесенкой на небольшом пологом склоне (по фазам движения и в полной координации). </w:t>
            </w:r>
          </w:p>
          <w:p w14:paraId="5F695DCE"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«Торможение лыжными палками и падением на бок»</w:t>
            </w:r>
            <w:r w:rsidRPr="00F81A89">
              <w:rPr>
                <w:rFonts w:ascii="Times New Roman" w:hAnsi="Times New Roman" w:cs="Times New Roman"/>
              </w:rPr>
              <w:t xml:space="preserve"> (рассказ и образец учителя, иллюстративный материал, видеоролики):</w:t>
            </w:r>
          </w:p>
          <w:p w14:paraId="68409A5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техники торможения палками во время передвижения по учебной трассе, обращают внимание на расстояние между впереди и сзади идущими лыжниками; </w:t>
            </w:r>
          </w:p>
          <w:p w14:paraId="116D50F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технику торможения палками при передвижении по учебной дистанции с равномерной невысокой скоростью (торможение по команде учителя);</w:t>
            </w:r>
          </w:p>
          <w:p w14:paraId="29C82CB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учителя по технике торможения способом падения на бок, акцентируют внимание на положении лыжных палок во время падения и подъёма; </w:t>
            </w:r>
          </w:p>
        </w:tc>
      </w:tr>
      <w:tr w:rsidR="00B35C2F" w:rsidRPr="00F81A89" w14:paraId="549176C3"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FF9055"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510A62"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08350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обучаются падению на бок стоя на месте (подводящие упражнения);</w:t>
            </w:r>
          </w:p>
          <w:p w14:paraId="51E74F2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торможение падением на бок при передвижении на лыжной трассе; </w:t>
            </w:r>
          </w:p>
          <w:p w14:paraId="31D5079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торможение падением на бок при спуске с небольшого пологого склона</w:t>
            </w:r>
          </w:p>
        </w:tc>
      </w:tr>
      <w:tr w:rsidR="00B35C2F" w:rsidRPr="00F81A89" w14:paraId="525651C6"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85EC2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 xml:space="preserve">Лёгкая </w:t>
            </w:r>
            <w:r w:rsidRPr="00F81A89">
              <w:rPr>
                <w:rFonts w:ascii="Times New Roman" w:hAnsi="Times New Roman" w:cs="Times New Roman"/>
              </w:rPr>
              <w:br/>
              <w:t>атлетика</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C29CA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Правила поведения на занятиях лёгкой атлетикой. </w:t>
            </w:r>
          </w:p>
          <w:p w14:paraId="44002A33"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Броски малого мяча в неподвижную мишень разными способами из положения стоя, сидя и лёжа. </w:t>
            </w:r>
          </w:p>
          <w:p w14:paraId="555FD293"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spacing w:val="-3"/>
              </w:rPr>
              <w:t>Разнообразные сложно-</w:t>
            </w:r>
            <w:r w:rsidRPr="00F81A89">
              <w:rPr>
                <w:rFonts w:ascii="Times New Roman" w:hAnsi="Times New Roman" w:cs="Times New Roman"/>
                <w:spacing w:val="-3"/>
              </w:rPr>
              <w:br/>
            </w:r>
            <w:r w:rsidRPr="00F81A89">
              <w:rPr>
                <w:rFonts w:ascii="Times New Roman" w:hAnsi="Times New Roman" w:cs="Times New Roman"/>
              </w:rPr>
              <w:t>координированные прыжки толчком одной ногой и двумя ногами с места, в движении в разных направлениях, с разной амплитудой и траекторией полёта.</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1E2865"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«Правила поведения на занятиях лёгкой атлетикой» </w:t>
            </w:r>
            <w:r w:rsidRPr="00F81A89">
              <w:rPr>
                <w:rFonts w:ascii="Times New Roman" w:hAnsi="Times New Roman" w:cs="Times New Roman"/>
              </w:rPr>
              <w:t>(учебный диалог, иллюстративный материал, видеоролик):</w:t>
            </w:r>
          </w:p>
          <w:p w14:paraId="1800801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изучают правила поведения на занятиях лёгкой атлетикой, анализируют возможные негативные ситуации, связанные с невыполнением правил поведения, приводят примеры. </w:t>
            </w:r>
          </w:p>
          <w:p w14:paraId="663F8EB5"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«Броски мяча в неподвижную мишень»</w:t>
            </w:r>
            <w:r w:rsidRPr="00F81A89">
              <w:rPr>
                <w:rFonts w:ascii="Times New Roman" w:hAnsi="Times New Roman" w:cs="Times New Roman"/>
              </w:rPr>
              <w:t xml:space="preserve"> (рассказ и образец учителя, иллюстрационный материал): </w:t>
            </w:r>
          </w:p>
          <w:p w14:paraId="2F529C1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упражнения в бросках малого мяча в неподвижную мишень:</w:t>
            </w:r>
          </w:p>
          <w:p w14:paraId="0F3B964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стоя лицом и боком к мишени (сверху, снизу, сбоку); </w:t>
            </w:r>
          </w:p>
          <w:p w14:paraId="7C0196F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лёжа на спине (снизу) и животе (сбоку, располагаясь ногами и головой к мишени). </w:t>
            </w:r>
          </w:p>
          <w:p w14:paraId="64091B6E"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«Сложно координированные прыжковые упражнения» </w:t>
            </w:r>
            <w:r w:rsidRPr="00F81A89">
              <w:rPr>
                <w:rFonts w:ascii="Times New Roman" w:hAnsi="Times New Roman" w:cs="Times New Roman"/>
              </w:rPr>
              <w:t xml:space="preserve">(рассказ и образец учителя, иллюстрационный материал): </w:t>
            </w:r>
          </w:p>
          <w:p w14:paraId="4C6E307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сложно координированные прыжковые упражнения: </w:t>
            </w:r>
          </w:p>
          <w:p w14:paraId="3A4709F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1 — толчком двумя ногами по разметке;</w:t>
            </w:r>
          </w:p>
        </w:tc>
      </w:tr>
      <w:tr w:rsidR="00B35C2F" w:rsidRPr="00F81A89" w14:paraId="0BDFCFB4"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8BFB3C"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3212A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Прыжок в высоту с прямого разбега.</w:t>
            </w:r>
          </w:p>
          <w:p w14:paraId="3101583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Ходьба по гимнастической скамейке с изменением скорости и направления передвижения. </w:t>
            </w:r>
          </w:p>
          <w:p w14:paraId="1BA1485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Беговые сложно-координационные упражнения: </w:t>
            </w:r>
            <w:r w:rsidRPr="00F81A89">
              <w:rPr>
                <w:rFonts w:ascii="Times New Roman" w:hAnsi="Times New Roman" w:cs="Times New Roman"/>
              </w:rPr>
              <w:lastRenderedPageBreak/>
              <w:t xml:space="preserve">ускорения из разных исходных положений; змейкой; по кругу; </w:t>
            </w:r>
            <w:proofErr w:type="spellStart"/>
            <w:r w:rsidRPr="00F81A89">
              <w:rPr>
                <w:rFonts w:ascii="Times New Roman" w:hAnsi="Times New Roman" w:cs="Times New Roman"/>
              </w:rPr>
              <w:t>обеганием</w:t>
            </w:r>
            <w:proofErr w:type="spellEnd"/>
            <w:r w:rsidRPr="00F81A89">
              <w:rPr>
                <w:rFonts w:ascii="Times New Roman" w:hAnsi="Times New Roman" w:cs="Times New Roman"/>
              </w:rPr>
              <w:t xml:space="preserve"> предметов, с преодолением небольших препятствий.</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61D53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 xml:space="preserve">2 — толчком двумя ногами с поворотом в стороны; </w:t>
            </w:r>
          </w:p>
          <w:p w14:paraId="653DE9C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3 — толчком двумя ногами с одновременным и последовательным разведением ног и рук в стороны, сгибанием ног в коленях;</w:t>
            </w:r>
          </w:p>
          <w:p w14:paraId="133F9EF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4 — толчком двумя ногами с места и касанием рукой подвешенных предметов;</w:t>
            </w:r>
          </w:p>
          <w:p w14:paraId="0AC136E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5 — толчком двумя ногами вперёд-вверх с небольшого возвышения и мягким приземлением. </w:t>
            </w:r>
          </w:p>
          <w:p w14:paraId="3163197A"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«Прыжок в высоту с прямого разбега» </w:t>
            </w:r>
            <w:r w:rsidRPr="00F81A89">
              <w:rPr>
                <w:rFonts w:ascii="Times New Roman" w:hAnsi="Times New Roman" w:cs="Times New Roman"/>
              </w:rPr>
              <w:t xml:space="preserve">(рассказ и образец учителя, </w:t>
            </w:r>
            <w:r w:rsidRPr="00F81A89">
              <w:rPr>
                <w:rFonts w:ascii="Times New Roman" w:hAnsi="Times New Roman" w:cs="Times New Roman"/>
              </w:rPr>
              <w:lastRenderedPageBreak/>
              <w:t xml:space="preserve">рисунки, видеоролик): </w:t>
            </w:r>
          </w:p>
          <w:p w14:paraId="41D5189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образец учителя, анализируют и обсуждают особенности выполнения основных фаз прыжка; </w:t>
            </w:r>
          </w:p>
          <w:p w14:paraId="271D265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прыжок в высоту с небольшого разбега с доставанием подвешенных предметов;</w:t>
            </w:r>
          </w:p>
          <w:p w14:paraId="24545DA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технике приземления при спрыгивании с горки гимнастических матов; </w:t>
            </w:r>
          </w:p>
          <w:p w14:paraId="539A84A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обучаются </w:t>
            </w:r>
            <w:proofErr w:type="spellStart"/>
            <w:r w:rsidRPr="00F81A89">
              <w:rPr>
                <w:rFonts w:ascii="Times New Roman" w:hAnsi="Times New Roman" w:cs="Times New Roman"/>
              </w:rPr>
              <w:t>напрыгиванию</w:t>
            </w:r>
            <w:proofErr w:type="spellEnd"/>
            <w:r w:rsidRPr="00F81A89">
              <w:rPr>
                <w:rFonts w:ascii="Times New Roman" w:hAnsi="Times New Roman" w:cs="Times New Roman"/>
              </w:rPr>
              <w:t xml:space="preserve"> на невысокую горку гимнастических матов с прямого разбега; </w:t>
            </w:r>
          </w:p>
          <w:p w14:paraId="69E0979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прыжок в высоту с прямого разбега в полной координации.</w:t>
            </w:r>
          </w:p>
          <w:p w14:paraId="68258022"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«Сложно координированные передвижения ходьбой по гимнастической скамейке» </w:t>
            </w:r>
            <w:r w:rsidRPr="00F81A89">
              <w:rPr>
                <w:rFonts w:ascii="Times New Roman" w:hAnsi="Times New Roman" w:cs="Times New Roman"/>
              </w:rPr>
              <w:t xml:space="preserve">(рассказ и образец учителя, рисунки, видеоролик): </w:t>
            </w:r>
          </w:p>
          <w:p w14:paraId="01B17C3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образцы техники передвижения ходьбой по гимнастической скамейке, анализируют и обсуждают их трудные элементы; </w:t>
            </w:r>
          </w:p>
          <w:p w14:paraId="10F7C22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передвижение равномерной ходьбой, руки на поясе; </w:t>
            </w:r>
          </w:p>
        </w:tc>
      </w:tr>
      <w:tr w:rsidR="00B35C2F" w:rsidRPr="00F81A89" w14:paraId="4D1CB552"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2FD0BC"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677371"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C4AA4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передвижение равномерной ходьбой с наклонами туловища вперёд и стороны, разведением и сведением рук; </w:t>
            </w:r>
          </w:p>
          <w:p w14:paraId="43C4C1F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передвижение равномерной ходьбой с перешагиванием через лежащие на скамейке предметы (кубики, набивные мячи и т. п.); </w:t>
            </w:r>
          </w:p>
          <w:p w14:paraId="6E52748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передвижение равномерной ходьбой с набивным мячом в руках обычным и приставным шагом правым и левым боком; </w:t>
            </w:r>
          </w:p>
          <w:p w14:paraId="6C4E322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передвижения ходьбой в </w:t>
            </w:r>
            <w:proofErr w:type="spellStart"/>
            <w:r w:rsidRPr="00F81A89">
              <w:rPr>
                <w:rFonts w:ascii="Times New Roman" w:hAnsi="Times New Roman" w:cs="Times New Roman"/>
              </w:rPr>
              <w:t>полуприседе</w:t>
            </w:r>
            <w:proofErr w:type="spellEnd"/>
            <w:r w:rsidRPr="00F81A89">
              <w:rPr>
                <w:rFonts w:ascii="Times New Roman" w:hAnsi="Times New Roman" w:cs="Times New Roman"/>
              </w:rPr>
              <w:t xml:space="preserve"> и приседе с опорой на руки. </w:t>
            </w:r>
          </w:p>
          <w:p w14:paraId="0EE779A9"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lastRenderedPageBreak/>
              <w:t xml:space="preserve">Тема «Сложно координированные беговые упражнения» </w:t>
            </w:r>
            <w:r w:rsidRPr="00F81A89">
              <w:rPr>
                <w:rFonts w:ascii="Times New Roman" w:hAnsi="Times New Roman" w:cs="Times New Roman"/>
              </w:rPr>
              <w:t xml:space="preserve">(рассказ и образец учителя, рисунки, видеоролик): </w:t>
            </w:r>
          </w:p>
          <w:p w14:paraId="6132FA5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образцы техники сложно координированных беговых упражнений, анализируют и обсуждают их трудные элементы: </w:t>
            </w:r>
          </w:p>
          <w:p w14:paraId="7BBBEE4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бег с поворотами и изменением направлений (бег змейкой, с </w:t>
            </w:r>
            <w:proofErr w:type="spellStart"/>
            <w:r w:rsidRPr="00F81A89">
              <w:rPr>
                <w:rFonts w:ascii="Times New Roman" w:hAnsi="Times New Roman" w:cs="Times New Roman"/>
              </w:rPr>
              <w:t>обеганием</w:t>
            </w:r>
            <w:proofErr w:type="spellEnd"/>
            <w:r w:rsidRPr="00F81A89">
              <w:rPr>
                <w:rFonts w:ascii="Times New Roman" w:hAnsi="Times New Roman" w:cs="Times New Roman"/>
              </w:rPr>
              <w:t xml:space="preserve"> предметов, с поворотом на 180</w:t>
            </w:r>
            <w:r w:rsidRPr="00F81A89">
              <w:rPr>
                <w:rStyle w:val="Symbol"/>
                <w:rFonts w:ascii="Times New Roman" w:hAnsi="Times New Roman" w:cs="Times New Roman"/>
              </w:rPr>
              <w:t></w:t>
            </w:r>
            <w:r w:rsidRPr="00F81A89">
              <w:rPr>
                <w:rFonts w:ascii="Times New Roman" w:hAnsi="Times New Roman" w:cs="Times New Roman"/>
              </w:rPr>
              <w:t xml:space="preserve">); </w:t>
            </w:r>
          </w:p>
          <w:p w14:paraId="73B0AC2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бег с ускорениями из разных исходных положений (из упора присев и упора лёжа; спиной и боком вперёд; упора сзади сидя, стоя, лёжа); </w:t>
            </w:r>
          </w:p>
          <w:p w14:paraId="5BC91AF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бег с преодолением препятствий (прыжком через гимнастическую скамейку; по невысокой горке матов, </w:t>
            </w:r>
            <w:proofErr w:type="spellStart"/>
            <w:r w:rsidRPr="00F81A89">
              <w:rPr>
                <w:rFonts w:ascii="Times New Roman" w:hAnsi="Times New Roman" w:cs="Times New Roman"/>
              </w:rPr>
              <w:t>проползанием</w:t>
            </w:r>
            <w:proofErr w:type="spellEnd"/>
            <w:r w:rsidRPr="00F81A89">
              <w:rPr>
                <w:rFonts w:ascii="Times New Roman" w:hAnsi="Times New Roman" w:cs="Times New Roman"/>
              </w:rPr>
              <w:t xml:space="preserve"> под гимнастической перекладиной)</w:t>
            </w:r>
          </w:p>
        </w:tc>
      </w:tr>
      <w:tr w:rsidR="00B35C2F" w:rsidRPr="00F81A89" w14:paraId="71606342"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164F61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Подвижные игры</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7941880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Подвижные игры с техническими приёмами спортивных игр (баскетбол, футбол)</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20C4CCF"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«Подвижные игры»</w:t>
            </w:r>
            <w:r w:rsidRPr="00F81A89">
              <w:rPr>
                <w:rFonts w:ascii="Times New Roman" w:hAnsi="Times New Roman" w:cs="Times New Roman"/>
              </w:rPr>
              <w:t xml:space="preserve"> (диалог с учителем, образцы технических действий, иллюстративный материал, видеоролики): </w:t>
            </w:r>
          </w:p>
          <w:p w14:paraId="0CEB7A2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образцы технических действий игры баскетбол, выделяют трудные элементы и уточняют способы их выполнения; </w:t>
            </w:r>
          </w:p>
          <w:p w14:paraId="40B981D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технические действия игры баскетбол (работа в парах и группах); </w:t>
            </w:r>
          </w:p>
          <w:p w14:paraId="27B7930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правила подвижных игр с элементами баскетбола и знакомятся с особенностями выбора и подготовки мест </w:t>
            </w:r>
            <w:r w:rsidRPr="00F81A89">
              <w:rPr>
                <w:rFonts w:ascii="Times New Roman" w:hAnsi="Times New Roman" w:cs="Times New Roman"/>
              </w:rPr>
              <w:br/>
              <w:t xml:space="preserve">их проведения; </w:t>
            </w:r>
          </w:p>
          <w:p w14:paraId="4890B05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организуют и самостоятельно участвуют в совместном проведении разученных подвижных игр с техническими действиями игры баскетбол; </w:t>
            </w:r>
          </w:p>
          <w:p w14:paraId="71CAAF6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 xml:space="preserve">наблюдают и анализируют образцы технических действий игры футбол, выделяют трудные элементы и уточняют способы их выполнения; </w:t>
            </w:r>
          </w:p>
          <w:p w14:paraId="07B9126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технические действия игры футбол (работа в парах и группах); </w:t>
            </w:r>
          </w:p>
          <w:p w14:paraId="62032A8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правила подвижных игр с элементами футбола и знакомятся с особенностями выбора и подготовки мест </w:t>
            </w:r>
            <w:r w:rsidRPr="00F81A89">
              <w:rPr>
                <w:rFonts w:ascii="Times New Roman" w:hAnsi="Times New Roman" w:cs="Times New Roman"/>
              </w:rPr>
              <w:br/>
              <w:t xml:space="preserve">их проведения; </w:t>
            </w:r>
          </w:p>
          <w:p w14:paraId="2E82FFE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организуют и самостоятельно участвуют в совместном проведении разученных подвижных игр с техническими действиями игры футбол; </w:t>
            </w:r>
          </w:p>
          <w:p w14:paraId="729FA3E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содержание подвижных игр на развитие равновесия, выделяют трудные элементы и уточняют способы их выполнения; </w:t>
            </w:r>
          </w:p>
        </w:tc>
      </w:tr>
      <w:tr w:rsidR="00B35C2F" w:rsidRPr="00F81A89" w14:paraId="6EBB207F"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99" w:type="dxa"/>
              <w:left w:w="113" w:type="dxa"/>
              <w:bottom w:w="99" w:type="dxa"/>
              <w:right w:w="113" w:type="dxa"/>
            </w:tcMar>
          </w:tcPr>
          <w:p w14:paraId="19CCC29B"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99" w:type="dxa"/>
              <w:left w:w="113" w:type="dxa"/>
              <w:bottom w:w="99" w:type="dxa"/>
              <w:right w:w="113" w:type="dxa"/>
            </w:tcMar>
          </w:tcPr>
          <w:p w14:paraId="5F526FE0"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99" w:type="dxa"/>
              <w:left w:w="113" w:type="dxa"/>
              <w:bottom w:w="99" w:type="dxa"/>
              <w:right w:w="113" w:type="dxa"/>
            </w:tcMar>
          </w:tcPr>
          <w:p w14:paraId="789ACDB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правила подвижных игр и знакомятся с выбором и подготовкой мест их проведения; </w:t>
            </w:r>
          </w:p>
          <w:p w14:paraId="65D31AE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подвижные игры на развитие равновесия </w:t>
            </w:r>
            <w:r w:rsidRPr="00F81A89">
              <w:rPr>
                <w:rFonts w:ascii="Times New Roman" w:hAnsi="Times New Roman" w:cs="Times New Roman"/>
              </w:rPr>
              <w:br/>
              <w:t>и участвуют в совместной их организации и проведении</w:t>
            </w:r>
          </w:p>
        </w:tc>
      </w:tr>
      <w:tr w:rsidR="00B35C2F" w:rsidRPr="00F81A89" w14:paraId="6DD90184"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99" w:type="dxa"/>
              <w:left w:w="113" w:type="dxa"/>
              <w:bottom w:w="99" w:type="dxa"/>
              <w:right w:w="113" w:type="dxa"/>
            </w:tcMar>
          </w:tcPr>
          <w:p w14:paraId="1BDAA485" w14:textId="77777777" w:rsidR="00B35C2F" w:rsidRPr="00F81A89" w:rsidRDefault="007B1F68">
            <w:pPr>
              <w:pStyle w:val="table-body0mm"/>
              <w:rPr>
                <w:rFonts w:ascii="Times New Roman" w:hAnsi="Times New Roman" w:cs="Times New Roman"/>
              </w:rPr>
            </w:pPr>
            <w:proofErr w:type="spellStart"/>
            <w:r w:rsidRPr="00F81A89">
              <w:rPr>
                <w:rStyle w:val="Italic"/>
                <w:rFonts w:ascii="Times New Roman" w:hAnsi="Times New Roman" w:cs="Times New Roman"/>
              </w:rPr>
              <w:t>Прикладно</w:t>
            </w:r>
            <w:proofErr w:type="spellEnd"/>
            <w:r w:rsidRPr="00F81A89">
              <w:rPr>
                <w:rStyle w:val="Italic"/>
                <w:rFonts w:ascii="Times New Roman" w:hAnsi="Times New Roman" w:cs="Times New Roman"/>
              </w:rPr>
              <w:t>-</w:t>
            </w:r>
            <w:r w:rsidRPr="00F81A89">
              <w:rPr>
                <w:rStyle w:val="Italic"/>
                <w:rFonts w:ascii="Times New Roman" w:hAnsi="Times New Roman" w:cs="Times New Roman"/>
              </w:rPr>
              <w:br/>
              <w:t xml:space="preserve">ориентированная физическая культура </w:t>
            </w:r>
            <w:r w:rsidRPr="00F81A89">
              <w:rPr>
                <w:rFonts w:ascii="Times New Roman" w:hAnsi="Times New Roman" w:cs="Times New Roman"/>
              </w:rPr>
              <w:t>(</w:t>
            </w:r>
            <w:r w:rsidRPr="00F81A89">
              <w:rPr>
                <w:rStyle w:val="Italic"/>
                <w:rFonts w:ascii="Times New Roman" w:hAnsi="Times New Roman" w:cs="Times New Roman"/>
              </w:rPr>
              <w:t>24 ч</w:t>
            </w:r>
            <w:r w:rsidRPr="00F81A89">
              <w:rPr>
                <w:rFonts w:ascii="Times New Roman" w:hAnsi="Times New Roman" w:cs="Times New Roman"/>
              </w:rPr>
              <w:t>)</w:t>
            </w:r>
          </w:p>
        </w:tc>
        <w:tc>
          <w:tcPr>
            <w:tcW w:w="2324" w:type="dxa"/>
            <w:tcBorders>
              <w:top w:val="single" w:sz="4" w:space="0" w:color="000000"/>
              <w:left w:val="single" w:sz="4" w:space="0" w:color="000000"/>
              <w:bottom w:val="single" w:sz="4" w:space="0" w:color="000000"/>
              <w:right w:val="single" w:sz="4" w:space="0" w:color="000000"/>
            </w:tcBorders>
            <w:tcMar>
              <w:top w:w="99" w:type="dxa"/>
              <w:left w:w="113" w:type="dxa"/>
              <w:bottom w:w="99" w:type="dxa"/>
              <w:right w:w="113" w:type="dxa"/>
            </w:tcMar>
          </w:tcPr>
          <w:p w14:paraId="2DE649E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Подготовка к соревнованиям по комплексу ГТО. </w:t>
            </w:r>
          </w:p>
          <w:p w14:paraId="76ACDBC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Развитие основных физических качеств средствами подвижных и спортивных игр </w:t>
            </w:r>
          </w:p>
        </w:tc>
        <w:tc>
          <w:tcPr>
            <w:tcW w:w="6113" w:type="dxa"/>
            <w:tcBorders>
              <w:top w:val="single" w:sz="4" w:space="0" w:color="000000"/>
              <w:left w:val="single" w:sz="4" w:space="0" w:color="000000"/>
              <w:bottom w:val="single" w:sz="4" w:space="0" w:color="000000"/>
              <w:right w:val="single" w:sz="4" w:space="0" w:color="000000"/>
            </w:tcBorders>
            <w:tcMar>
              <w:top w:w="99" w:type="dxa"/>
              <w:left w:w="113" w:type="dxa"/>
              <w:bottom w:w="99" w:type="dxa"/>
              <w:right w:w="113" w:type="dxa"/>
            </w:tcMar>
          </w:tcPr>
          <w:p w14:paraId="607782F5"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«Подготовка к выполнению нормативных требований комплекса ГТО» </w:t>
            </w:r>
            <w:r w:rsidRPr="00F81A89">
              <w:rPr>
                <w:rFonts w:ascii="Times New Roman" w:hAnsi="Times New Roman" w:cs="Times New Roman"/>
              </w:rPr>
              <w:t xml:space="preserve">(рассказ учителя, образцы упражнений, видеоролики): </w:t>
            </w:r>
          </w:p>
          <w:p w14:paraId="63E7D6F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правилами соревнований по комплексу ГТО и совместно обсуждают его нормативные требования, наблюдают выполнение учителем тестовых упражнений комплекса, уточняют правила их выполнения; </w:t>
            </w:r>
          </w:p>
          <w:p w14:paraId="502F3D3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совершенствуют технику тестовых упражнений, контролируют её элементы и правильность выполнения другими учащимися (работа в парах и группах); </w:t>
            </w:r>
          </w:p>
          <w:p w14:paraId="3F4B4AC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 xml:space="preserve">разучивают упражнения физической подготовки для самостоятельных занятий: </w:t>
            </w:r>
          </w:p>
          <w:p w14:paraId="467FB2A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развитие силы (с предметами и весом собственного тела); </w:t>
            </w:r>
          </w:p>
          <w:p w14:paraId="2BF61AD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2 — развитие выносливости (в прыжках, беге и ходьбе);</w:t>
            </w:r>
          </w:p>
          <w:p w14:paraId="1B6FB5D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3 — развитие равновесия (в статических позах и передвижениях по ограниченной опоре);</w:t>
            </w:r>
          </w:p>
          <w:p w14:paraId="279EF05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4 — развитие координации (броски малого мяча в цель, передвижения на возвышенной опоре).</w:t>
            </w:r>
          </w:p>
          <w:p w14:paraId="1777E6AC"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Рефлексия:</w:t>
            </w:r>
            <w:r w:rsidRPr="00F81A89">
              <w:rPr>
                <w:rFonts w:ascii="Times New Roman" w:hAnsi="Times New Roman" w:cs="Times New Roman"/>
              </w:rPr>
              <w:t xml:space="preserve"> демонстрация прироста показателей физических качеств к нормативным требованиям комплекса ГТО</w:t>
            </w:r>
          </w:p>
        </w:tc>
      </w:tr>
      <w:tr w:rsidR="00B35C2F" w:rsidRPr="00F81A89" w14:paraId="706F6ECD" w14:textId="77777777" w:rsidTr="006A5CFF">
        <w:trPr>
          <w:trHeight w:val="60"/>
        </w:trPr>
        <w:tc>
          <w:tcPr>
            <w:tcW w:w="1701" w:type="dxa"/>
            <w:tcBorders>
              <w:top w:val="single" w:sz="4" w:space="0" w:color="000000"/>
              <w:left w:val="single" w:sz="6" w:space="0" w:color="000000"/>
              <w:bottom w:val="single" w:sz="6" w:space="0" w:color="000000"/>
              <w:right w:val="single" w:sz="6" w:space="0" w:color="000000"/>
            </w:tcBorders>
            <w:tcMar>
              <w:top w:w="113" w:type="dxa"/>
              <w:left w:w="113" w:type="dxa"/>
              <w:bottom w:w="128" w:type="dxa"/>
              <w:right w:w="113" w:type="dxa"/>
            </w:tcMar>
          </w:tcPr>
          <w:p w14:paraId="391C0529"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6" w:space="0" w:color="000000"/>
              <w:bottom w:val="single" w:sz="6" w:space="0" w:color="000000"/>
              <w:right w:val="single" w:sz="6" w:space="0" w:color="000000"/>
            </w:tcBorders>
            <w:tcMar>
              <w:top w:w="113" w:type="dxa"/>
              <w:left w:w="113" w:type="dxa"/>
              <w:bottom w:w="128" w:type="dxa"/>
              <w:right w:w="113" w:type="dxa"/>
            </w:tcMar>
          </w:tcPr>
          <w:p w14:paraId="02FED86E"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6" w:space="0" w:color="000000"/>
              <w:bottom w:val="single" w:sz="6" w:space="0" w:color="000000"/>
              <w:right w:val="single" w:sz="6" w:space="0" w:color="000000"/>
            </w:tcBorders>
            <w:tcMar>
              <w:top w:w="113" w:type="dxa"/>
              <w:left w:w="113" w:type="dxa"/>
              <w:bottom w:w="128" w:type="dxa"/>
              <w:right w:w="113" w:type="dxa"/>
            </w:tcMar>
          </w:tcPr>
          <w:p w14:paraId="05C1A1F9"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r>
    </w:tbl>
    <w:p w14:paraId="62818673" w14:textId="77777777" w:rsidR="006A5CFF" w:rsidRPr="00F81A89" w:rsidRDefault="006A5CFF">
      <w:pPr>
        <w:rPr>
          <w:rFonts w:ascii="Times New Roman" w:hAnsi="Times New Roman" w:cs="Times New Roman"/>
          <w:b/>
          <w:bCs/>
          <w:color w:val="171717" w:themeColor="background2" w:themeShade="1A"/>
        </w:rPr>
      </w:pPr>
    </w:p>
    <w:p w14:paraId="6C708761" w14:textId="7F2C5338" w:rsidR="006A5CFF" w:rsidRPr="00F81A89" w:rsidRDefault="006A5CFF" w:rsidP="006A5CFF">
      <w:pPr>
        <w:pStyle w:val="3"/>
        <w:rPr>
          <w:rFonts w:ascii="Times New Roman" w:hAnsi="Times New Roman" w:cs="Times New Roman"/>
          <w:b/>
          <w:bCs/>
          <w:color w:val="171717" w:themeColor="background2" w:themeShade="1A"/>
        </w:rPr>
      </w:pPr>
      <w:bookmarkStart w:id="17" w:name="_Toc103687224"/>
      <w:r w:rsidRPr="00F81A89">
        <w:rPr>
          <w:rFonts w:ascii="Times New Roman" w:hAnsi="Times New Roman" w:cs="Times New Roman"/>
          <w:b/>
          <w:bCs/>
          <w:color w:val="171717" w:themeColor="background2" w:themeShade="1A"/>
        </w:rPr>
        <w:t>3 класс (102 ч)</w:t>
      </w:r>
      <w:bookmarkEnd w:id="17"/>
    </w:p>
    <w:tbl>
      <w:tblPr>
        <w:tblW w:w="10138" w:type="dxa"/>
        <w:tblInd w:w="113" w:type="dxa"/>
        <w:tblLayout w:type="fixed"/>
        <w:tblCellMar>
          <w:left w:w="0" w:type="dxa"/>
          <w:right w:w="0" w:type="dxa"/>
        </w:tblCellMar>
        <w:tblLook w:val="0000" w:firstRow="0" w:lastRow="0" w:firstColumn="0" w:lastColumn="0" w:noHBand="0" w:noVBand="0"/>
      </w:tblPr>
      <w:tblGrid>
        <w:gridCol w:w="1701"/>
        <w:gridCol w:w="2324"/>
        <w:gridCol w:w="6113"/>
      </w:tblGrid>
      <w:tr w:rsidR="00B35C2F" w:rsidRPr="00F81A89" w14:paraId="463669C4"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98A264" w14:textId="77777777" w:rsidR="00B35C2F" w:rsidRPr="00F81A89" w:rsidRDefault="007B1F68">
            <w:pPr>
              <w:pStyle w:val="table-body0mm"/>
              <w:rPr>
                <w:rFonts w:ascii="Times New Roman" w:hAnsi="Times New Roman" w:cs="Times New Roman"/>
              </w:rPr>
            </w:pPr>
            <w:r w:rsidRPr="00F81A89">
              <w:rPr>
                <w:rStyle w:val="Bold"/>
                <w:rFonts w:ascii="Times New Roman" w:hAnsi="Times New Roman" w:cs="Times New Roman"/>
              </w:rPr>
              <w:t xml:space="preserve">Знания </w:t>
            </w:r>
            <w:r w:rsidRPr="00F81A89">
              <w:rPr>
                <w:rStyle w:val="Bold"/>
                <w:rFonts w:ascii="Times New Roman" w:hAnsi="Times New Roman" w:cs="Times New Roman"/>
              </w:rPr>
              <w:br/>
              <w:t>о физической культуре (3 ч)</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9AA9C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Из истории развития физической культуры народов, населявших территорию России.</w:t>
            </w:r>
          </w:p>
          <w:p w14:paraId="4A70DE4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История появления современного спорта</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0C74ED" w14:textId="77777777" w:rsidR="00B35C2F" w:rsidRPr="00F81A89" w:rsidRDefault="007B1F68">
            <w:pPr>
              <w:pStyle w:val="table-body0mm"/>
              <w:rPr>
                <w:rStyle w:val="Italic"/>
                <w:rFonts w:ascii="Times New Roman" w:hAnsi="Times New Roman" w:cs="Times New Roman"/>
              </w:rPr>
            </w:pPr>
            <w:r w:rsidRPr="00F81A89">
              <w:rPr>
                <w:rStyle w:val="Italic"/>
                <w:rFonts w:ascii="Times New Roman" w:hAnsi="Times New Roman" w:cs="Times New Roman"/>
              </w:rPr>
              <w:t>Тема «Физическая культура у древних народов</w:t>
            </w:r>
            <w:r w:rsidRPr="00F81A89">
              <w:rPr>
                <w:rFonts w:ascii="Times New Roman" w:hAnsi="Times New Roman" w:cs="Times New Roman"/>
              </w:rPr>
              <w:t>» (рассказ учителя с использованием иллюстративного материала, учебный диалог):</w:t>
            </w:r>
            <w:r w:rsidRPr="00F81A89">
              <w:rPr>
                <w:rStyle w:val="Italic"/>
                <w:rFonts w:ascii="Times New Roman" w:hAnsi="Times New Roman" w:cs="Times New Roman"/>
              </w:rPr>
              <w:t xml:space="preserve"> </w:t>
            </w:r>
          </w:p>
          <w:p w14:paraId="63EEA33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обсуждают</w:t>
            </w:r>
            <w:r w:rsidRPr="00F81A89">
              <w:rPr>
                <w:rStyle w:val="Italic"/>
                <w:rFonts w:ascii="Times New Roman" w:hAnsi="Times New Roman" w:cs="Times New Roman"/>
              </w:rPr>
              <w:t xml:space="preserve"> </w:t>
            </w:r>
            <w:r w:rsidRPr="00F81A89">
              <w:rPr>
                <w:rFonts w:ascii="Times New Roman" w:hAnsi="Times New Roman" w:cs="Times New Roman"/>
              </w:rPr>
              <w:t xml:space="preserve">рассказ учителя и рассматривают иллюстрации о физической культуре народов, населявших территорию России в древности, анализируют её значение для подготовки молодёжи к трудовой деятельности; </w:t>
            </w:r>
          </w:p>
          <w:p w14:paraId="54F7EC7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знакомятся с историей возникновения первых спортивных соревнований и видов спорта, сравнивают их с современными видами спорта, приводят примеры их общих и отличительных признаков</w:t>
            </w:r>
          </w:p>
        </w:tc>
      </w:tr>
      <w:tr w:rsidR="00B35C2F" w:rsidRPr="00F81A89" w14:paraId="615AD480"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845F51" w14:textId="77777777" w:rsidR="00B35C2F" w:rsidRPr="00F81A89" w:rsidRDefault="007B1F68">
            <w:pPr>
              <w:pStyle w:val="table-body0mm"/>
              <w:rPr>
                <w:rFonts w:ascii="Times New Roman" w:hAnsi="Times New Roman" w:cs="Times New Roman"/>
              </w:rPr>
            </w:pPr>
            <w:r w:rsidRPr="00F81A89">
              <w:rPr>
                <w:rStyle w:val="Bold"/>
                <w:rFonts w:ascii="Times New Roman" w:hAnsi="Times New Roman" w:cs="Times New Roman"/>
              </w:rPr>
              <w:lastRenderedPageBreak/>
              <w:t>Способы самостоятельной деятельности (4 ч)</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497B7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w:t>
            </w:r>
          </w:p>
          <w:p w14:paraId="5B128AA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Способы измерения пульса на занятиях физической культурой (наложение руки под грудь). </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5DFD42"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«Виды физических упражнений»</w:t>
            </w:r>
            <w:r w:rsidRPr="00F81A89">
              <w:rPr>
                <w:rFonts w:ascii="Times New Roman" w:hAnsi="Times New Roman" w:cs="Times New Roman"/>
              </w:rPr>
              <w:t xml:space="preserve"> (объяснение учителя с использованием иллюстративного материала и видеороликов, учебный диалог): </w:t>
            </w:r>
          </w:p>
          <w:p w14:paraId="3DC9CFF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видами физических упражнений, находя различия между ними, и раскрывают их предназначение </w:t>
            </w:r>
            <w:r w:rsidRPr="00F81A89">
              <w:rPr>
                <w:rFonts w:ascii="Times New Roman" w:hAnsi="Times New Roman" w:cs="Times New Roman"/>
              </w:rPr>
              <w:br/>
              <w:t>для занятий физической культурой;</w:t>
            </w:r>
          </w:p>
          <w:p w14:paraId="023B8A9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несколько общеразвивающих упражнений </w:t>
            </w:r>
            <w:r w:rsidRPr="00F81A89">
              <w:rPr>
                <w:rFonts w:ascii="Times New Roman" w:hAnsi="Times New Roman" w:cs="Times New Roman"/>
              </w:rPr>
              <w:br/>
              <w:t xml:space="preserve">и объясняют их отличительные признаки; </w:t>
            </w:r>
          </w:p>
          <w:p w14:paraId="4140E9F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подводящие упражнения и объясняют их отличительные признаки; </w:t>
            </w:r>
          </w:p>
          <w:p w14:paraId="725BC50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соревновательные упражнения и объясняют </w:t>
            </w:r>
            <w:r w:rsidRPr="00F81A89">
              <w:rPr>
                <w:rFonts w:ascii="Times New Roman" w:hAnsi="Times New Roman" w:cs="Times New Roman"/>
              </w:rPr>
              <w:br/>
              <w:t>их отличительные признаки (упражнения из базовых видов спорта).</w:t>
            </w:r>
          </w:p>
          <w:p w14:paraId="45A18AE9"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«Измерение пульса на уроках физической культуры </w:t>
            </w:r>
            <w:r w:rsidRPr="00F81A89">
              <w:rPr>
                <w:rFonts w:ascii="Times New Roman" w:hAnsi="Times New Roman" w:cs="Times New Roman"/>
              </w:rPr>
              <w:t xml:space="preserve">(объяснение и образец учителя, учебный диалог): </w:t>
            </w:r>
          </w:p>
        </w:tc>
      </w:tr>
      <w:tr w:rsidR="00B35C2F" w:rsidRPr="00F81A89" w14:paraId="17C046CC"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49713C1"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DDCA7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Дозировка нагрузки при развитии физических качеств на уроках физической культуры.</w:t>
            </w:r>
          </w:p>
          <w:p w14:paraId="71AD6B6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Дозирование физических упражнений для комплекса физкультминутки и утренней зарядки. </w:t>
            </w:r>
          </w:p>
          <w:p w14:paraId="24FF553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Составление графика заня</w:t>
            </w:r>
            <w:r w:rsidRPr="00F81A89">
              <w:rPr>
                <w:rFonts w:ascii="Times New Roman" w:hAnsi="Times New Roman" w:cs="Times New Roman"/>
              </w:rPr>
              <w:lastRenderedPageBreak/>
              <w:t>тий по развитию физических качеств на учебный год</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276162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 xml:space="preserve">наблюдают за образцом измерения пульса способом наложения руки под грудь, обсуждают и анализируют правила выполнения, способ подсчёта пульсовых толчков; </w:t>
            </w:r>
          </w:p>
          <w:p w14:paraId="373C757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действия по измерению пульса и определению </w:t>
            </w:r>
            <w:r w:rsidRPr="00F81A89">
              <w:rPr>
                <w:rFonts w:ascii="Times New Roman" w:hAnsi="Times New Roman" w:cs="Times New Roman"/>
              </w:rPr>
              <w:br/>
              <w:t xml:space="preserve">его значений; </w:t>
            </w:r>
          </w:p>
          <w:p w14:paraId="2574138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таблицей величины нагрузки по значениям пульса (малая, средняя и большая нагрузка); </w:t>
            </w:r>
          </w:p>
          <w:p w14:paraId="711EEB9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проводят мини-исследования по определению величины нагрузки по значениям пульса и показателям таблицы при выполнении стандартного упражнения (30 приседаний в спокойном темпе). </w:t>
            </w:r>
          </w:p>
          <w:p w14:paraId="4A40610F"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lastRenderedPageBreak/>
              <w:t xml:space="preserve">Тема «Дозировка физической нагрузки во время занятий физической культурой» </w:t>
            </w:r>
            <w:r w:rsidRPr="00F81A89">
              <w:rPr>
                <w:rFonts w:ascii="Times New Roman" w:hAnsi="Times New Roman" w:cs="Times New Roman"/>
              </w:rPr>
              <w:t xml:space="preserve">(объяснение и образец учителя, учебный диалог): </w:t>
            </w:r>
          </w:p>
          <w:p w14:paraId="22D863A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понятием «дозировка нагрузки» и способами изменения воздействий дозировки нагрузки на организм, обучаются её записи в дневнике физической культуры; </w:t>
            </w:r>
          </w:p>
          <w:p w14:paraId="6272CF8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составляют комплекс физкультминутки с индивидуальной дозировкой упражнений, подбирая её по значениям пульса и ориентируясь на показатели таблицы нагрузки; </w:t>
            </w:r>
          </w:p>
          <w:p w14:paraId="69908F8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измерение пульса после выполнения физкультминутки и определение величины физической нагрузки по таблице; </w:t>
            </w:r>
          </w:p>
          <w:p w14:paraId="69DE7F2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составляют индивидуальный план утренней зарядки, определяют её воздействие на организм с помощью измерения</w:t>
            </w:r>
          </w:p>
        </w:tc>
      </w:tr>
      <w:tr w:rsidR="00B35C2F" w:rsidRPr="00F81A89" w14:paraId="473940FA"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68B4DC"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EF30F7"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3653CA" w14:textId="77777777" w:rsidR="00B35C2F" w:rsidRPr="00F81A89" w:rsidRDefault="007B1F68">
            <w:pPr>
              <w:pStyle w:val="table-list-bullet"/>
              <w:ind w:firstLine="0"/>
              <w:rPr>
                <w:rFonts w:ascii="Times New Roman" w:hAnsi="Times New Roman" w:cs="Times New Roman"/>
              </w:rPr>
            </w:pPr>
            <w:r w:rsidRPr="00F81A89">
              <w:rPr>
                <w:rFonts w:ascii="Times New Roman" w:hAnsi="Times New Roman" w:cs="Times New Roman"/>
              </w:rPr>
              <w:t>пульса в начале и по окончании выполнения (по разнице показателей)</w:t>
            </w:r>
          </w:p>
        </w:tc>
      </w:tr>
      <w:tr w:rsidR="00B35C2F" w:rsidRPr="00F81A89" w14:paraId="04A84DA4"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7E936E" w14:textId="77777777" w:rsidR="00B35C2F" w:rsidRPr="00F81A89" w:rsidRDefault="007B1F68">
            <w:pPr>
              <w:pStyle w:val="table-body0mm"/>
              <w:rPr>
                <w:rStyle w:val="Bold"/>
                <w:rFonts w:ascii="Times New Roman" w:hAnsi="Times New Roman" w:cs="Times New Roman"/>
              </w:rPr>
            </w:pPr>
            <w:r w:rsidRPr="00F81A89">
              <w:rPr>
                <w:rStyle w:val="Bold"/>
                <w:rFonts w:ascii="Times New Roman" w:hAnsi="Times New Roman" w:cs="Times New Roman"/>
              </w:rPr>
              <w:t xml:space="preserve">Физическое совершенствование (95 ч). </w:t>
            </w:r>
          </w:p>
          <w:p w14:paraId="64EAD048"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Оздоровительная физическая культура </w:t>
            </w:r>
            <w:r w:rsidRPr="00F81A89">
              <w:rPr>
                <w:rFonts w:ascii="Times New Roman" w:hAnsi="Times New Roman" w:cs="Times New Roman"/>
              </w:rPr>
              <w:t>(</w:t>
            </w:r>
            <w:r w:rsidRPr="00F81A89">
              <w:rPr>
                <w:rStyle w:val="Italic"/>
                <w:rFonts w:ascii="Times New Roman" w:hAnsi="Times New Roman" w:cs="Times New Roman"/>
              </w:rPr>
              <w:t>2 ч</w:t>
            </w:r>
            <w:r w:rsidRPr="00F81A89">
              <w:rPr>
                <w:rFonts w:ascii="Times New Roman" w:hAnsi="Times New Roman" w:cs="Times New Roman"/>
              </w:rPr>
              <w:t>)</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45349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Закаливание организма при помощи обливания под душем.</w:t>
            </w:r>
          </w:p>
          <w:p w14:paraId="3CFF8E4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Упражнения дыхательной и зрительной гимнастики, их влияние на восстановление организма после умственной и физической нагрузки</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01F237"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«Закаливание организма»</w:t>
            </w:r>
            <w:r w:rsidRPr="00F81A89">
              <w:rPr>
                <w:rFonts w:ascii="Times New Roman" w:hAnsi="Times New Roman" w:cs="Times New Roman"/>
              </w:rPr>
              <w:t xml:space="preserve"> (объяснение учителя с использованием иллюстративного материала и видеороликов):</w:t>
            </w:r>
          </w:p>
          <w:p w14:paraId="6CB5F93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правилами проведения закаливающей процедуры при помощи обливания, особенностями её воздействия </w:t>
            </w:r>
            <w:r w:rsidRPr="00F81A89">
              <w:rPr>
                <w:rFonts w:ascii="Times New Roman" w:hAnsi="Times New Roman" w:cs="Times New Roman"/>
              </w:rPr>
              <w:br/>
              <w:t xml:space="preserve">на организм человека, укрепления его здоровья; </w:t>
            </w:r>
          </w:p>
          <w:p w14:paraId="1C2615D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последовательность приёмов закаливания при помощи обливания под душем, способы регулирования температурных и временных режимов; </w:t>
            </w:r>
          </w:p>
          <w:p w14:paraId="7C20736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 xml:space="preserve">составляют график проведения закаливающих процедур, заполняют параметры временных и температурных режимов воды в недельном цикле (с помощью родителей); </w:t>
            </w:r>
          </w:p>
          <w:p w14:paraId="03F82D4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проводят закаливающие процедуры в соответствии с составленным графиком их проведения. </w:t>
            </w:r>
          </w:p>
          <w:p w14:paraId="62ECF3BF" w14:textId="77777777" w:rsidR="00B35C2F" w:rsidRPr="00F81A89" w:rsidRDefault="007B1F68">
            <w:pPr>
              <w:pStyle w:val="table-body0mm"/>
              <w:rPr>
                <w:rFonts w:ascii="Times New Roman" w:hAnsi="Times New Roman" w:cs="Times New Roman"/>
                <w:spacing w:val="3"/>
              </w:rPr>
            </w:pPr>
            <w:r w:rsidRPr="00F81A89">
              <w:rPr>
                <w:rStyle w:val="Italic"/>
                <w:rFonts w:ascii="Times New Roman" w:hAnsi="Times New Roman" w:cs="Times New Roman"/>
                <w:spacing w:val="3"/>
              </w:rPr>
              <w:t>Тема «Дыхательная гимнастика»</w:t>
            </w:r>
            <w:r w:rsidRPr="00F81A89">
              <w:rPr>
                <w:rFonts w:ascii="Times New Roman" w:hAnsi="Times New Roman" w:cs="Times New Roman"/>
                <w:spacing w:val="3"/>
              </w:rPr>
              <w:t xml:space="preserve"> (объяснение учителя с использованием иллюстративного материала, видеороликов):</w:t>
            </w:r>
          </w:p>
          <w:p w14:paraId="374FDE1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понятие «дыхательная гимнастика», выявляют и анализируют отличительные признаки дыхательной гимнастики от обычного дыхания; </w:t>
            </w:r>
          </w:p>
          <w:p w14:paraId="0E092F2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правила выполнения упражнений дыхательной гимнастики, составляют и разучивают её комплексы (работа в группах по образцу);</w:t>
            </w:r>
          </w:p>
          <w:p w14:paraId="116256C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мини-исследование по оценке положительного влияния дыхательной гимнастики на время восстановления пульса после физической нагрузки:</w:t>
            </w:r>
          </w:p>
        </w:tc>
      </w:tr>
      <w:tr w:rsidR="00B35C2F" w:rsidRPr="00F81A89" w14:paraId="26CD2F5C"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241" w:type="dxa"/>
              <w:right w:w="113" w:type="dxa"/>
            </w:tcMar>
          </w:tcPr>
          <w:p w14:paraId="47B74047"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241" w:type="dxa"/>
              <w:right w:w="113" w:type="dxa"/>
            </w:tcMar>
          </w:tcPr>
          <w:p w14:paraId="5C29CA5E"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241" w:type="dxa"/>
              <w:right w:w="113" w:type="dxa"/>
            </w:tcMar>
          </w:tcPr>
          <w:p w14:paraId="4A456B8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выполняют пробежку в равномерном темпе по стадиону один круг и отдыхают 30 с, после чего измеряют и фиксируют пульс в дневнике физической культуры; </w:t>
            </w:r>
          </w:p>
          <w:p w14:paraId="643B5C7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отдыхают 2—3 мин и вновь выполняют пробежку в равномерном темпе (один круг по стадиону); </w:t>
            </w:r>
          </w:p>
          <w:p w14:paraId="5457C23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переходят на спокойную ходьбу с выполнением дыхательных упражнений в течение 30 с, после чего измеряют и фиксируют пульс в дневнике физической культуры; </w:t>
            </w:r>
          </w:p>
          <w:p w14:paraId="45C352A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 xml:space="preserve">4 — сравнивают два показателя пульса между собой и делают вывод о влиянии дыхательных упражнений на восстановление пульса. </w:t>
            </w:r>
          </w:p>
          <w:p w14:paraId="7147EA13" w14:textId="77777777" w:rsidR="00B35C2F" w:rsidRPr="00F81A89" w:rsidRDefault="007B1F68">
            <w:pPr>
              <w:pStyle w:val="table-body0mm"/>
              <w:rPr>
                <w:rStyle w:val="Italic"/>
                <w:rFonts w:ascii="Times New Roman" w:hAnsi="Times New Roman" w:cs="Times New Roman"/>
              </w:rPr>
            </w:pPr>
            <w:r w:rsidRPr="00F81A89">
              <w:rPr>
                <w:rStyle w:val="Italic"/>
                <w:rFonts w:ascii="Times New Roman" w:hAnsi="Times New Roman" w:cs="Times New Roman"/>
              </w:rPr>
              <w:t xml:space="preserve">Тема «Зрительная гимнастика» </w:t>
            </w:r>
            <w:r w:rsidRPr="00F81A89">
              <w:rPr>
                <w:rFonts w:ascii="Times New Roman" w:hAnsi="Times New Roman" w:cs="Times New Roman"/>
              </w:rPr>
              <w:t>(объяснение учителя с использованием иллюстративного материала и видеороликов)</w:t>
            </w:r>
            <w:r w:rsidRPr="00F81A89">
              <w:rPr>
                <w:rStyle w:val="Italic"/>
                <w:rFonts w:ascii="Times New Roman" w:hAnsi="Times New Roman" w:cs="Times New Roman"/>
              </w:rPr>
              <w:t>:</w:t>
            </w:r>
          </w:p>
          <w:p w14:paraId="6EEBC75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понятие «зрительная гимнастика», выявляют и анализируют положительное влияние зрительной гимнастики на зрение человека; </w:t>
            </w:r>
          </w:p>
          <w:p w14:paraId="664A8EB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анализируют задачи и способы организации занятий зрительной гимнастикой во время работы за компьютером, выполнения домашних заданий;</w:t>
            </w:r>
          </w:p>
          <w:p w14:paraId="555130E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правила выполнения упражнений зрительной гимнастики, составляют и разучивают её комплексы (работа в группах по образцу)</w:t>
            </w:r>
          </w:p>
        </w:tc>
      </w:tr>
      <w:tr w:rsidR="00B35C2F" w:rsidRPr="00F81A89" w14:paraId="63AACB3C"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9EAD6C" w14:textId="77777777" w:rsidR="00B35C2F" w:rsidRPr="00F81A89" w:rsidRDefault="007B1F68">
            <w:pPr>
              <w:pStyle w:val="table-body0mm"/>
              <w:rPr>
                <w:rStyle w:val="Italic"/>
                <w:rFonts w:ascii="Times New Roman" w:hAnsi="Times New Roman" w:cs="Times New Roman"/>
              </w:rPr>
            </w:pPr>
            <w:r w:rsidRPr="00F81A89">
              <w:rPr>
                <w:rStyle w:val="Italic"/>
                <w:rFonts w:ascii="Times New Roman" w:hAnsi="Times New Roman" w:cs="Times New Roman"/>
              </w:rPr>
              <w:t>Спортивно-</w:t>
            </w:r>
            <w:r w:rsidRPr="00F81A89">
              <w:rPr>
                <w:rStyle w:val="Italic"/>
                <w:rFonts w:ascii="Times New Roman" w:hAnsi="Times New Roman" w:cs="Times New Roman"/>
              </w:rPr>
              <w:br/>
              <w:t xml:space="preserve">оздоровительная физическая культура </w:t>
            </w:r>
            <w:r w:rsidRPr="00F81A89">
              <w:rPr>
                <w:rFonts w:ascii="Times New Roman" w:hAnsi="Times New Roman" w:cs="Times New Roman"/>
              </w:rPr>
              <w:t>(</w:t>
            </w:r>
            <w:r w:rsidRPr="00F81A89">
              <w:rPr>
                <w:rStyle w:val="Italic"/>
                <w:rFonts w:ascii="Times New Roman" w:hAnsi="Times New Roman" w:cs="Times New Roman"/>
              </w:rPr>
              <w:t>69 ч</w:t>
            </w:r>
            <w:r w:rsidRPr="00F81A89">
              <w:rPr>
                <w:rFonts w:ascii="Times New Roman" w:hAnsi="Times New Roman" w:cs="Times New Roman"/>
              </w:rPr>
              <w:t>).</w:t>
            </w:r>
          </w:p>
          <w:p w14:paraId="6A6FC94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Гимнастика с основами акробатики</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894F6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Строевые упражнения в движении </w:t>
            </w:r>
            <w:proofErr w:type="spellStart"/>
            <w:r w:rsidRPr="00F81A89">
              <w:rPr>
                <w:rFonts w:ascii="Times New Roman" w:hAnsi="Times New Roman" w:cs="Times New Roman"/>
              </w:rPr>
              <w:t>противоходом</w:t>
            </w:r>
            <w:proofErr w:type="spellEnd"/>
            <w:r w:rsidRPr="00F81A89">
              <w:rPr>
                <w:rFonts w:ascii="Times New Roman" w:hAnsi="Times New Roman" w:cs="Times New Roman"/>
              </w:rPr>
              <w:t>; перестроении из колонны по одному в колонну по три, стоя на месте и в движении.</w:t>
            </w:r>
          </w:p>
          <w:p w14:paraId="77B72AF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Упражнения в лазании по канату в три приёма. </w:t>
            </w:r>
          </w:p>
          <w:p w14:paraId="48F8CAD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Упражнения на гимнастической скамейке в передвижении стилизованными способами ходьбы: вперёд, назад, с высоким </w:t>
            </w:r>
            <w:r w:rsidRPr="00F81A89">
              <w:rPr>
                <w:rFonts w:ascii="Times New Roman" w:hAnsi="Times New Roman" w:cs="Times New Roman"/>
              </w:rPr>
              <w:lastRenderedPageBreak/>
              <w:t xml:space="preserve">подниманием колен и изменением положения рук, приставным шагом правым и левым боком. </w:t>
            </w:r>
          </w:p>
          <w:p w14:paraId="0B8B0E2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Передвижения по наклонной гимнастической скамейке: равномерной ходьбой с поворотом в разные стороны и движением</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AA926E"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lastRenderedPageBreak/>
              <w:t xml:space="preserve">Тема «Строевые команды и упражнения» </w:t>
            </w:r>
            <w:r w:rsidRPr="00F81A89">
              <w:rPr>
                <w:rFonts w:ascii="Times New Roman" w:hAnsi="Times New Roman" w:cs="Times New Roman"/>
              </w:rPr>
              <w:t>(образцы упражнений и команд, видеоролики и иллюстративный материал):</w:t>
            </w:r>
          </w:p>
          <w:p w14:paraId="5AC082D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правила выполнения передвижений в колоне по одному по команде «</w:t>
            </w:r>
            <w:proofErr w:type="spellStart"/>
            <w:r w:rsidRPr="00F81A89">
              <w:rPr>
                <w:rFonts w:ascii="Times New Roman" w:hAnsi="Times New Roman" w:cs="Times New Roman"/>
              </w:rPr>
              <w:t>Противоходом</w:t>
            </w:r>
            <w:proofErr w:type="spellEnd"/>
            <w:r w:rsidRPr="00F81A89">
              <w:rPr>
                <w:rFonts w:ascii="Times New Roman" w:hAnsi="Times New Roman" w:cs="Times New Roman"/>
              </w:rPr>
              <w:t xml:space="preserve"> налево шагом марш!»;</w:t>
            </w:r>
          </w:p>
          <w:p w14:paraId="266950B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правила перестроения уступами из колонны по одному в колонну по три и обратно по командам: </w:t>
            </w:r>
          </w:p>
          <w:p w14:paraId="3149928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1 — «Класс, по три рассчитайсь!»;</w:t>
            </w:r>
          </w:p>
          <w:p w14:paraId="6E874B63"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«Класс, вправо (влево) приставными шагами в колонну по три шагом марш!»; </w:t>
            </w:r>
          </w:p>
          <w:p w14:paraId="576408F4" w14:textId="77777777" w:rsidR="00B35C2F" w:rsidRPr="00F81A89" w:rsidRDefault="007B1F68">
            <w:pPr>
              <w:pStyle w:val="table-body0mm"/>
              <w:rPr>
                <w:rFonts w:ascii="Times New Roman" w:hAnsi="Times New Roman" w:cs="Times New Roman"/>
                <w:spacing w:val="-2"/>
              </w:rPr>
            </w:pPr>
            <w:r w:rsidRPr="00F81A89">
              <w:rPr>
                <w:rFonts w:ascii="Times New Roman" w:hAnsi="Times New Roman" w:cs="Times New Roman"/>
                <w:spacing w:val="-2"/>
              </w:rPr>
              <w:t>3 — «Класс, на свои места приставными шагами, шагом марш!»;</w:t>
            </w:r>
          </w:p>
          <w:p w14:paraId="33B8596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правила перестроения из колонны по одному в колонну по три, с поворотом в движении по команде: </w:t>
            </w:r>
          </w:p>
          <w:p w14:paraId="42497E7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«В колонну по три налево шагом марш!»; </w:t>
            </w:r>
          </w:p>
          <w:p w14:paraId="18852C6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 xml:space="preserve">2 — «В колонну по одному с поворотом налево, в обход шагом марш!». </w:t>
            </w:r>
          </w:p>
          <w:p w14:paraId="4804C2A8" w14:textId="77777777" w:rsidR="00B35C2F" w:rsidRPr="00F81A89" w:rsidRDefault="007B1F68">
            <w:pPr>
              <w:pStyle w:val="table-body0mm"/>
              <w:rPr>
                <w:rStyle w:val="Italic"/>
                <w:rFonts w:ascii="Times New Roman" w:hAnsi="Times New Roman" w:cs="Times New Roman"/>
              </w:rPr>
            </w:pPr>
            <w:r w:rsidRPr="00F81A89">
              <w:rPr>
                <w:rStyle w:val="Italic"/>
                <w:rFonts w:ascii="Times New Roman" w:hAnsi="Times New Roman" w:cs="Times New Roman"/>
              </w:rPr>
              <w:t xml:space="preserve">Тема «Лазанье по канату» </w:t>
            </w:r>
            <w:r w:rsidRPr="00F81A89">
              <w:rPr>
                <w:rFonts w:ascii="Times New Roman" w:hAnsi="Times New Roman" w:cs="Times New Roman"/>
              </w:rPr>
              <w:t xml:space="preserve">(объяснение и образец учителя, использование иллюстрационного материала, видеороликов): </w:t>
            </w:r>
          </w:p>
          <w:p w14:paraId="79AC880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наблюдают и анализируют образец техники лазанья по канату в три приёма, выделяют основные технические элементы, определяют трудности их выполнения;</w:t>
            </w:r>
          </w:p>
          <w:p w14:paraId="6AECB04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и выполняют подводящие упражнения (приседания из виса стоя на гимнастической перекладине; прыжки вверх с удерживанием гимнастического мяча между колен; подтягивание туловища двумя руками из положения лёжа на животе на гимнастической скамейке; вис на гимнастическом канате со сгибанием и разгибанием ног в коленях);</w:t>
            </w:r>
          </w:p>
          <w:p w14:paraId="1533149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технику лазанья по канату (по фазам движения и в полной координации). </w:t>
            </w:r>
          </w:p>
        </w:tc>
      </w:tr>
      <w:tr w:rsidR="00B35C2F" w:rsidRPr="00F81A89" w14:paraId="0F8C9329"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43B4D5"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7D28C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руками; приставным шагом правым и левым боком. </w:t>
            </w:r>
          </w:p>
          <w:p w14:paraId="1691DBC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Упражнения в передвижении по гимнастической стенке: ходьба приставным шагом правым и левым боком по нижней жерди; </w:t>
            </w:r>
          </w:p>
          <w:p w14:paraId="74A9C68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лазание разноимённым </w:t>
            </w:r>
            <w:r w:rsidRPr="00F81A89">
              <w:rPr>
                <w:rFonts w:ascii="Times New Roman" w:hAnsi="Times New Roman" w:cs="Times New Roman"/>
              </w:rPr>
              <w:lastRenderedPageBreak/>
              <w:t>способом.</w:t>
            </w:r>
          </w:p>
          <w:p w14:paraId="3030FF7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Прыжки через скакалку с изменяющейся скоростью вращения на двух ногах и </w:t>
            </w:r>
            <w:proofErr w:type="spellStart"/>
            <w:r w:rsidRPr="00F81A89">
              <w:rPr>
                <w:rFonts w:ascii="Times New Roman" w:hAnsi="Times New Roman" w:cs="Times New Roman"/>
              </w:rPr>
              <w:t>пооче</w:t>
            </w:r>
            <w:proofErr w:type="spellEnd"/>
            <w:r w:rsidRPr="00F81A89">
              <w:rPr>
                <w:rFonts w:ascii="Times New Roman" w:hAnsi="Times New Roman" w:cs="Times New Roman"/>
              </w:rPr>
              <w:t>-</w:t>
            </w:r>
            <w:r w:rsidRPr="00F81A89">
              <w:rPr>
                <w:rFonts w:ascii="Times New Roman" w:hAnsi="Times New Roman" w:cs="Times New Roman"/>
              </w:rPr>
              <w:br/>
            </w:r>
            <w:proofErr w:type="spellStart"/>
            <w:r w:rsidRPr="00F81A89">
              <w:rPr>
                <w:rFonts w:ascii="Times New Roman" w:hAnsi="Times New Roman" w:cs="Times New Roman"/>
              </w:rPr>
              <w:t>рёдно</w:t>
            </w:r>
            <w:proofErr w:type="spellEnd"/>
            <w:r w:rsidRPr="00F81A89">
              <w:rPr>
                <w:rFonts w:ascii="Times New Roman" w:hAnsi="Times New Roman" w:cs="Times New Roman"/>
              </w:rPr>
              <w:t xml:space="preserve"> на правой и левой ноге; прыжки через скакалку </w:t>
            </w:r>
            <w:proofErr w:type="spellStart"/>
            <w:r w:rsidRPr="00F81A89">
              <w:rPr>
                <w:rFonts w:ascii="Times New Roman" w:hAnsi="Times New Roman" w:cs="Times New Roman"/>
              </w:rPr>
              <w:t>враще</w:t>
            </w:r>
            <w:proofErr w:type="spellEnd"/>
            <w:r w:rsidRPr="00F81A89">
              <w:rPr>
                <w:rFonts w:ascii="Times New Roman" w:hAnsi="Times New Roman" w:cs="Times New Roman"/>
              </w:rPr>
              <w:t>-</w:t>
            </w:r>
            <w:r w:rsidRPr="00F81A89">
              <w:rPr>
                <w:rFonts w:ascii="Times New Roman" w:hAnsi="Times New Roman" w:cs="Times New Roman"/>
              </w:rPr>
              <w:br/>
            </w:r>
            <w:proofErr w:type="spellStart"/>
            <w:r w:rsidRPr="00F81A89">
              <w:rPr>
                <w:rFonts w:ascii="Times New Roman" w:hAnsi="Times New Roman" w:cs="Times New Roman"/>
              </w:rPr>
              <w:t>нием</w:t>
            </w:r>
            <w:proofErr w:type="spellEnd"/>
            <w:r w:rsidRPr="00F81A89">
              <w:rPr>
                <w:rFonts w:ascii="Times New Roman" w:hAnsi="Times New Roman" w:cs="Times New Roman"/>
              </w:rPr>
              <w:t xml:space="preserve"> назад с равномерной скоростью. Ритмическая гимнастика: стилизованные</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C5E993" w14:textId="77777777" w:rsidR="00B35C2F" w:rsidRPr="00F81A89" w:rsidRDefault="007B1F68">
            <w:pPr>
              <w:pStyle w:val="table-body0mm"/>
              <w:rPr>
                <w:rStyle w:val="Italic"/>
                <w:rFonts w:ascii="Times New Roman" w:hAnsi="Times New Roman" w:cs="Times New Roman"/>
              </w:rPr>
            </w:pPr>
            <w:r w:rsidRPr="00F81A89">
              <w:rPr>
                <w:rStyle w:val="Italic"/>
                <w:rFonts w:ascii="Times New Roman" w:hAnsi="Times New Roman" w:cs="Times New Roman"/>
              </w:rPr>
              <w:lastRenderedPageBreak/>
              <w:t xml:space="preserve">Тема «Передвижения по гимнастической скамейке» </w:t>
            </w:r>
            <w:r w:rsidRPr="00F81A89">
              <w:rPr>
                <w:rFonts w:ascii="Times New Roman" w:hAnsi="Times New Roman" w:cs="Times New Roman"/>
              </w:rPr>
              <w:t xml:space="preserve">(объяснение и образец учителя, использование иллюстрационного материала, видеороликов): </w:t>
            </w:r>
          </w:p>
          <w:p w14:paraId="5D9E88B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стилизованную ходьбу с произвольным движением рук (вперёд, вверх, назад, в стороны); </w:t>
            </w:r>
          </w:p>
          <w:p w14:paraId="25EFA5E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движения туловища стоя и во время ходьбы (повороты в правую и левую сторону с движением рук, отведением поочерёдно правой и левой ноги в стороны </w:t>
            </w:r>
            <w:r w:rsidRPr="00F81A89">
              <w:rPr>
                <w:rFonts w:ascii="Times New Roman" w:hAnsi="Times New Roman" w:cs="Times New Roman"/>
              </w:rPr>
              <w:br/>
              <w:t xml:space="preserve">и вперёд); </w:t>
            </w:r>
          </w:p>
          <w:p w14:paraId="75BD5FF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передвижения спиной вперёд с поворотом кругом способом переступания;</w:t>
            </w:r>
          </w:p>
          <w:p w14:paraId="7D16A18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выполняют передвижение стилизованным шагом с высоким подниманием колен, приставным шагом с чередованием движения левым и правым боком;</w:t>
            </w:r>
          </w:p>
          <w:p w14:paraId="683E9C9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передвижения по наклонной гимнастической скамейке (лицом вперёд с поворотом кругом, способом переступания, ходьбой с высоким подниманием колен и движением руками в разные стороны, приставным шагом поочерёдно левым и правым боком, </w:t>
            </w:r>
            <w:proofErr w:type="spellStart"/>
            <w:r w:rsidRPr="00F81A89">
              <w:rPr>
                <w:rFonts w:ascii="Times New Roman" w:hAnsi="Times New Roman" w:cs="Times New Roman"/>
              </w:rPr>
              <w:t>скрёстным</w:t>
            </w:r>
            <w:proofErr w:type="spellEnd"/>
            <w:r w:rsidRPr="00F81A89">
              <w:rPr>
                <w:rFonts w:ascii="Times New Roman" w:hAnsi="Times New Roman" w:cs="Times New Roman"/>
              </w:rPr>
              <w:t xml:space="preserve"> шагом поочерёдно левым и правым боком). </w:t>
            </w:r>
          </w:p>
          <w:p w14:paraId="45094443"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«Передвижения по гимнастической стенке» </w:t>
            </w:r>
            <w:r w:rsidRPr="00F81A89">
              <w:rPr>
                <w:rFonts w:ascii="Times New Roman" w:hAnsi="Times New Roman" w:cs="Times New Roman"/>
              </w:rPr>
              <w:t xml:space="preserve">(объяснение и образец учителя, использование иллюстрационного материала, видеороликов): </w:t>
            </w:r>
          </w:p>
        </w:tc>
      </w:tr>
      <w:tr w:rsidR="00B35C2F" w:rsidRPr="00F81A89" w14:paraId="615AD82A"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F6570D"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76485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наклоны и повороты туловища с изменением положения рук; стилизованные шаги на месте в сочетании с движением рук, ног и туловища. </w:t>
            </w:r>
          </w:p>
          <w:p w14:paraId="33C126E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Упражнения в танцах галоп и полька</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FEB09C" w14:textId="77777777" w:rsidR="00B35C2F" w:rsidRPr="00F81A89" w:rsidRDefault="007B1F68">
            <w:pPr>
              <w:pStyle w:val="table-list-bullet"/>
              <w:rPr>
                <w:rFonts w:ascii="Times New Roman" w:hAnsi="Times New Roman" w:cs="Times New Roman"/>
                <w:spacing w:val="1"/>
              </w:rPr>
            </w:pPr>
            <w:r w:rsidRPr="00F81A89">
              <w:rPr>
                <w:rFonts w:ascii="Times New Roman" w:hAnsi="Times New Roman" w:cs="Times New Roman"/>
                <w:spacing w:val="1"/>
              </w:rPr>
              <w:t xml:space="preserve">выполняют передвижение по полу лицом к гимнастической стенке приставным шагом поочерёдно правым и левым боком, удерживаясь руками хватом сверху за жердь </w:t>
            </w:r>
            <w:r w:rsidRPr="00F81A89">
              <w:rPr>
                <w:rFonts w:ascii="Times New Roman" w:hAnsi="Times New Roman" w:cs="Times New Roman"/>
                <w:spacing w:val="1"/>
              </w:rPr>
              <w:br/>
              <w:t>на уровне груди;</w:t>
            </w:r>
          </w:p>
          <w:p w14:paraId="2CC9FCB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передвижение приставным шагом поочерёдно правым и левым боком по третьей (четвёртой) жерди гимнастической стенки, удерживаясь хватом сверху за жердь </w:t>
            </w:r>
            <w:r w:rsidRPr="00F81A89">
              <w:rPr>
                <w:rFonts w:ascii="Times New Roman" w:hAnsi="Times New Roman" w:cs="Times New Roman"/>
              </w:rPr>
              <w:br/>
              <w:t>на уровне груди;</w:t>
            </w:r>
          </w:p>
          <w:p w14:paraId="5BF1644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техники лазания по гимнастической стенке разноимённым способом, обсуждают трудные элементы в выполнении упражнения; </w:t>
            </w:r>
          </w:p>
          <w:p w14:paraId="56A0E988" w14:textId="77777777" w:rsidR="00B35C2F" w:rsidRPr="00F81A89" w:rsidRDefault="007B1F68">
            <w:pPr>
              <w:pStyle w:val="table-list-bullet"/>
              <w:rPr>
                <w:rFonts w:ascii="Times New Roman" w:hAnsi="Times New Roman" w:cs="Times New Roman"/>
                <w:spacing w:val="2"/>
              </w:rPr>
            </w:pPr>
            <w:r w:rsidRPr="00F81A89">
              <w:rPr>
                <w:rFonts w:ascii="Times New Roman" w:hAnsi="Times New Roman" w:cs="Times New Roman"/>
                <w:spacing w:val="2"/>
              </w:rPr>
              <w:lastRenderedPageBreak/>
              <w:t>разучивают лазанье по гимнастической стенке разноимённым способом на небольшую высоту с последующим спрыгиванием;</w:t>
            </w:r>
          </w:p>
          <w:p w14:paraId="762BFC4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лазанье и спуск по гимнастической стенке разноимённым способом на небольшую высоту;</w:t>
            </w:r>
          </w:p>
          <w:p w14:paraId="1079B23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лазанье и спуск по гимнастической стенке </w:t>
            </w:r>
            <w:r w:rsidRPr="00F81A89">
              <w:rPr>
                <w:rFonts w:ascii="Times New Roman" w:hAnsi="Times New Roman" w:cs="Times New Roman"/>
              </w:rPr>
              <w:br/>
              <w:t>на большую высоту в полной координации.</w:t>
            </w:r>
          </w:p>
          <w:p w14:paraId="27B5D473" w14:textId="77777777" w:rsidR="00B35C2F" w:rsidRPr="00F81A89" w:rsidRDefault="007B1F68">
            <w:pPr>
              <w:pStyle w:val="table-body0mm"/>
              <w:rPr>
                <w:rStyle w:val="Italic"/>
                <w:rFonts w:ascii="Times New Roman" w:hAnsi="Times New Roman" w:cs="Times New Roman"/>
              </w:rPr>
            </w:pPr>
            <w:r w:rsidRPr="00F81A89">
              <w:rPr>
                <w:rStyle w:val="Italic"/>
                <w:rFonts w:ascii="Times New Roman" w:hAnsi="Times New Roman" w:cs="Times New Roman"/>
              </w:rPr>
              <w:t>Тема «Прыжки через скакалку»</w:t>
            </w:r>
            <w:r w:rsidRPr="00F81A89">
              <w:rPr>
                <w:rFonts w:ascii="Times New Roman" w:hAnsi="Times New Roman" w:cs="Times New Roman"/>
              </w:rPr>
              <w:t xml:space="preserve"> (объяснение и образец учителя, использование иллюстрационного материала, видеороликов): </w:t>
            </w:r>
          </w:p>
          <w:p w14:paraId="05A400A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обсуждают технику выполнения прыжков через скакалку с изменяющейся скоростью вращения вперёд; </w:t>
            </w:r>
          </w:p>
          <w:p w14:paraId="7FBA5F2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обучаются вращению сложенной вдвое скакалки поочерёдно правой и левой рукой, стоя на месте;</w:t>
            </w:r>
          </w:p>
          <w:p w14:paraId="2BE0925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прыжки на двух ногах с одновременным вращением скакалки одной рукой с разной скоростью поочерёдно с правого и левого бока; </w:t>
            </w:r>
          </w:p>
        </w:tc>
      </w:tr>
      <w:tr w:rsidR="00B35C2F" w:rsidRPr="00F81A89" w14:paraId="26AA7537"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23A4D0"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76AC6E"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C1F55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прыжки на двух ногах через скакалку, вращающуюся с изменяющейся скоростью;</w:t>
            </w:r>
          </w:p>
          <w:p w14:paraId="6DECF9E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техники прыжка через скакалку на двух ногах с вращением назад, обсуждают трудности в выполнении; </w:t>
            </w:r>
          </w:p>
          <w:p w14:paraId="373C8FE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подводящие упражнения (вращение поочерёдно правой и левой рукой назад сложенной вдвое скакалки стоя на месте; прыжки с вращением одной рукой назад сложенной вдвое скакалки поочерёдно с правого и левого бока); </w:t>
            </w:r>
          </w:p>
          <w:p w14:paraId="2968669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выполнение прыжков через скакалку на двух ногах с вращением назад. </w:t>
            </w:r>
          </w:p>
          <w:p w14:paraId="2535272B" w14:textId="77777777" w:rsidR="00B35C2F" w:rsidRPr="00F81A89" w:rsidRDefault="007B1F68">
            <w:pPr>
              <w:pStyle w:val="table-body0mm"/>
              <w:rPr>
                <w:rStyle w:val="Italic"/>
                <w:rFonts w:ascii="Times New Roman" w:hAnsi="Times New Roman" w:cs="Times New Roman"/>
              </w:rPr>
            </w:pPr>
            <w:r w:rsidRPr="00F81A89">
              <w:rPr>
                <w:rStyle w:val="Italic"/>
                <w:rFonts w:ascii="Times New Roman" w:hAnsi="Times New Roman" w:cs="Times New Roman"/>
              </w:rPr>
              <w:lastRenderedPageBreak/>
              <w:t xml:space="preserve">Тема «Ритмическая гимнастика» </w:t>
            </w:r>
            <w:r w:rsidRPr="00F81A89">
              <w:rPr>
                <w:rFonts w:ascii="Times New Roman" w:hAnsi="Times New Roman" w:cs="Times New Roman"/>
              </w:rPr>
              <w:t>(объяснение учителя с использованием иллюстративного материала, видеороликов):</w:t>
            </w:r>
          </w:p>
          <w:p w14:paraId="032C74D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понятием «ритмическая гимнастика», особенностями содержания стилизованных упражнений ритмической гимнастики, отличиями упражнений ритмической гимнастики от упражнений других видов гимнастик; </w:t>
            </w:r>
          </w:p>
          <w:p w14:paraId="5B8A216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упражнения ритмической гимнастки: </w:t>
            </w:r>
          </w:p>
          <w:p w14:paraId="5D2F93E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и. п. — основная стойка; 1 — поднимая руки в стороны, слегка присесть; 2 — сохраняя туловище на месте, ноги слегка повернуть в правую сторону; 3 — повернуть ноги в левую сторону; 4 — принять и. п.; </w:t>
            </w:r>
          </w:p>
          <w:p w14:paraId="054AEE73"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2) и. п. — основная стойка, руки на поясе; 1 — одновременно правой ногой шаг вперёд на носок, правую руку вперёд перед</w:t>
            </w:r>
          </w:p>
        </w:tc>
      </w:tr>
      <w:tr w:rsidR="00B35C2F" w:rsidRPr="00F81A89" w14:paraId="512CE586"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45F84BC"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7424A0"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ADB93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собой; 2 — и. п.; 3 — одновременно левой ногой шаг вперёд </w:t>
            </w:r>
            <w:r w:rsidRPr="00F81A89">
              <w:rPr>
                <w:rFonts w:ascii="Times New Roman" w:hAnsi="Times New Roman" w:cs="Times New Roman"/>
              </w:rPr>
              <w:br/>
              <w:t>на носок, левую руку вперёд перед собой; 4 — и. п.;</w:t>
            </w:r>
          </w:p>
          <w:p w14:paraId="24A7111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3) и. п. — основная стойка, ноги шире плеч; 1—2 — вращение головой в правую сторону; 3—4 — вращение головой в левую сторону;</w:t>
            </w:r>
          </w:p>
          <w:p w14:paraId="3847ED2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4) и. п. — основная стойка, ноги шире плеч; кисти рук на плечах, локти в стороны; 1 — одновременно сгибая левую руку и наклоняя туловище влево, левую руку выпрямить вверх; 2 — принять и. п.; 3 — одновременно сгибая правую руку </w:t>
            </w:r>
            <w:r w:rsidRPr="00F81A89">
              <w:rPr>
                <w:rFonts w:ascii="Times New Roman" w:hAnsi="Times New Roman" w:cs="Times New Roman"/>
              </w:rPr>
              <w:br/>
              <w:t>и наклоняя туловище вправо, правую руку выпрямить вверх; 4 — принять и. п.;</w:t>
            </w:r>
          </w:p>
          <w:p w14:paraId="3A62FCA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5) и. п. — основная стойка, ноги шире плеч, руки на поясе; 1 — одновременно сгибая правую и левую ногу, поворот направо; 2 — принять и. п.; </w:t>
            </w:r>
            <w:r w:rsidRPr="00F81A89">
              <w:rPr>
                <w:rFonts w:ascii="Times New Roman" w:hAnsi="Times New Roman" w:cs="Times New Roman"/>
              </w:rPr>
              <w:lastRenderedPageBreak/>
              <w:t>3 — одновременно сгибая левую и правую ногу, поворот налево; 4 — принять и. п.;</w:t>
            </w:r>
          </w:p>
          <w:p w14:paraId="0282EDE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6) и. п. — основная стойка, ноги шире плеч; 1 — одновременно сгибая правую руку в локте и поднимая левую руку вверх, отставить правую ногу в сторону и наклониться вправо; 2 — принять и. п.; 3 — одновременно сгибая левую руку в локте и поднимая правую руку вверх, отставить левую ногу в сторону и наклониться влево; 4 — принять и. п.; </w:t>
            </w:r>
          </w:p>
          <w:p w14:paraId="73ECA37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7) и. п. — основная стойка, ноги шире плеч, руки на поясе; 1 — </w:t>
            </w:r>
            <w:proofErr w:type="spellStart"/>
            <w:r w:rsidRPr="00F81A89">
              <w:rPr>
                <w:rFonts w:ascii="Times New Roman" w:hAnsi="Times New Roman" w:cs="Times New Roman"/>
              </w:rPr>
              <w:t>полунаклон</w:t>
            </w:r>
            <w:proofErr w:type="spellEnd"/>
            <w:r w:rsidRPr="00F81A89">
              <w:rPr>
                <w:rFonts w:ascii="Times New Roman" w:hAnsi="Times New Roman" w:cs="Times New Roman"/>
              </w:rPr>
              <w:t xml:space="preserve"> вперёд, руки вверх, прогнуться; 2 — принять и. п.; 3—4 — то же, что 1—2; </w:t>
            </w:r>
          </w:p>
          <w:p w14:paraId="5847ADB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8) и. п. — основная стойка, ноги шире плеч, руки на поясе; 1 — наклон к правой ноге; 2 — наклон вперёд, 3 — наклон к левой ноге; 4 — принять и. п.;</w:t>
            </w:r>
          </w:p>
          <w:p w14:paraId="50E08A7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9) и. п. — основная стойка; 1 — сгибая левую руку в локте и правую ногу в колене, коснуться колена локтем согнутой руки; </w:t>
            </w:r>
          </w:p>
        </w:tc>
      </w:tr>
      <w:tr w:rsidR="00B35C2F" w:rsidRPr="00F81A89" w14:paraId="67B29330"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26E2DE8"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E3EA29"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D9AE84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2 — принять и. п.; 3 — сгибая правую руку в локте и левую ногу в колене, коснуться колена локтем согнутой руки; 4 — принять и. п.;</w:t>
            </w:r>
          </w:p>
          <w:p w14:paraId="5ACEE82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составляют индивидуальную комбинацию ритмической гимнастики из хорошо освоенных упражнений, разучивают и выполняют её под музыкальное сопровождение (домашнее задание с помощью родителей).</w:t>
            </w:r>
          </w:p>
          <w:p w14:paraId="4EAC1420"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«Танцевальные упражнения»</w:t>
            </w:r>
            <w:r w:rsidRPr="00F81A89">
              <w:rPr>
                <w:rFonts w:ascii="Times New Roman" w:hAnsi="Times New Roman" w:cs="Times New Roman"/>
              </w:rPr>
              <w:t xml:space="preserve"> (объяснение учителя с использованием иллюстративного материала, видеороликов):</w:t>
            </w:r>
          </w:p>
          <w:p w14:paraId="3A8CFD2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повторяют движения танца галоп (приставной шаг в правую и левую сторону с подскоком и приземлением; шаг вперёд с подскоком и приземлением); </w:t>
            </w:r>
          </w:p>
          <w:p w14:paraId="4DD949E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выполняют танец галоп в полной координации под музыкальное сопровождение (в парах);</w:t>
            </w:r>
          </w:p>
          <w:p w14:paraId="23F47F8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движений танца полька, находят общее и различия с движениями танца галоп; </w:t>
            </w:r>
          </w:p>
          <w:p w14:paraId="75CE284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движения танца полька по отдельным фазам </w:t>
            </w:r>
            <w:r w:rsidRPr="00F81A89">
              <w:rPr>
                <w:rFonts w:ascii="Times New Roman" w:hAnsi="Times New Roman" w:cs="Times New Roman"/>
              </w:rPr>
              <w:br/>
              <w:t>и элементам:</w:t>
            </w:r>
          </w:p>
          <w:p w14:paraId="00EB0BE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1 — небольшой шаг вперёд правой ногой, левая нога сгибается в колене;</w:t>
            </w:r>
          </w:p>
          <w:p w14:paraId="543438B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2 — подскок на правой ноге, левая нога выпрямляется вперёд-</w:t>
            </w:r>
            <w:r w:rsidRPr="00F81A89">
              <w:rPr>
                <w:rFonts w:ascii="Times New Roman" w:hAnsi="Times New Roman" w:cs="Times New Roman"/>
              </w:rPr>
              <w:br/>
              <w:t>книзу;</w:t>
            </w:r>
          </w:p>
          <w:p w14:paraId="7270AD3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spacing w:val="1"/>
              </w:rPr>
              <w:t>3 — небольшой шаг левой ногой, правая нога сгибается в колене;</w:t>
            </w:r>
          </w:p>
        </w:tc>
      </w:tr>
      <w:tr w:rsidR="00B35C2F" w:rsidRPr="00F81A89" w14:paraId="71902869"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C581DD"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13C490"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68BAE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4 — подскок на левой ноге, правая нога выпрямляется вперёд-</w:t>
            </w:r>
            <w:r w:rsidRPr="00F81A89">
              <w:rPr>
                <w:rFonts w:ascii="Times New Roman" w:hAnsi="Times New Roman" w:cs="Times New Roman"/>
              </w:rPr>
              <w:br/>
              <w:t>книзу;</w:t>
            </w:r>
          </w:p>
          <w:p w14:paraId="35D6192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танец полька в полной координации с музыкальным сопровождением</w:t>
            </w:r>
          </w:p>
        </w:tc>
      </w:tr>
      <w:tr w:rsidR="00B35C2F" w:rsidRPr="00F81A89" w14:paraId="19310A79"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6B414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Лёгкая </w:t>
            </w:r>
            <w:r w:rsidRPr="00F81A89">
              <w:rPr>
                <w:rFonts w:ascii="Times New Roman" w:hAnsi="Times New Roman" w:cs="Times New Roman"/>
              </w:rPr>
              <w:br/>
              <w:t>атлетика</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B4017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Прыжок в длину </w:t>
            </w:r>
            <w:r w:rsidRPr="00F81A89">
              <w:rPr>
                <w:rFonts w:ascii="Times New Roman" w:hAnsi="Times New Roman" w:cs="Times New Roman"/>
              </w:rPr>
              <w:br/>
              <w:t xml:space="preserve">с разбега, способом согнув ноги. </w:t>
            </w:r>
          </w:p>
          <w:p w14:paraId="3FA8B5F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Броски набивного мяча из-за головы в положении сидя </w:t>
            </w:r>
            <w:r w:rsidRPr="00F81A89">
              <w:rPr>
                <w:rFonts w:ascii="Times New Roman" w:hAnsi="Times New Roman" w:cs="Times New Roman"/>
              </w:rPr>
              <w:br/>
              <w:t>и стоя на месте.</w:t>
            </w:r>
          </w:p>
          <w:p w14:paraId="465A14C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D0CA3"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lastRenderedPageBreak/>
              <w:t>Тема «Прыжок в длину с разбега»</w:t>
            </w:r>
            <w:r w:rsidRPr="00F81A89">
              <w:rPr>
                <w:rFonts w:ascii="Times New Roman" w:hAnsi="Times New Roman" w:cs="Times New Roman"/>
              </w:rPr>
              <w:t xml:space="preserve"> (объяснение и образец учителя, иллюстративный материал, видеоролики): </w:t>
            </w:r>
          </w:p>
          <w:p w14:paraId="233A8EF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техники прыжка в длину с разбега, способом согнув ноги, обсуждают особенности выполнения отдельных его фаз (разбег, отталкивание, полёт, приземление); </w:t>
            </w:r>
          </w:p>
          <w:p w14:paraId="188BC46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подводящие упражнения к прыжку с разбега, согнув ноги:</w:t>
            </w:r>
          </w:p>
          <w:p w14:paraId="44FB0E2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1 — спрыгивание с горки матов с выполнением техники приземления;</w:t>
            </w:r>
          </w:p>
          <w:p w14:paraId="6E5B648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спрыгивание с горки матов со сгибанием и разгибанием ног в коленях </w:t>
            </w:r>
            <w:r w:rsidRPr="00F81A89">
              <w:rPr>
                <w:rFonts w:ascii="Times New Roman" w:hAnsi="Times New Roman" w:cs="Times New Roman"/>
              </w:rPr>
              <w:lastRenderedPageBreak/>
              <w:t xml:space="preserve">во время полёта; </w:t>
            </w:r>
          </w:p>
          <w:p w14:paraId="432C983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прыжки с места вперёд-верх толчком одной ногой с разведением и сведением ног в полёте; </w:t>
            </w:r>
          </w:p>
          <w:p w14:paraId="20D9261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4 — прыжки с прямого разбега через планку толчком одной ногой и приземлением на две ноги;</w:t>
            </w:r>
          </w:p>
          <w:p w14:paraId="45980B1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прыжок в длину с разбега, согнув ноги в полной координации. </w:t>
            </w:r>
          </w:p>
          <w:p w14:paraId="74EE420D"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«Броски набивного мяча»</w:t>
            </w:r>
            <w:r w:rsidRPr="00F81A89">
              <w:rPr>
                <w:rFonts w:ascii="Times New Roman" w:hAnsi="Times New Roman" w:cs="Times New Roman"/>
              </w:rPr>
              <w:t xml:space="preserve"> (объяснение и образец учителя, иллюстративный материал, видеоролики): </w:t>
            </w:r>
          </w:p>
          <w:p w14:paraId="7368DE9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выполнение образца техники броска набивного мяча из-за головы в положении стоя и сидя, анализируют особенности выполнения отдельных его фаз и элементов; </w:t>
            </w:r>
          </w:p>
        </w:tc>
      </w:tr>
      <w:tr w:rsidR="00B35C2F" w:rsidRPr="00F81A89" w14:paraId="445EFA58"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6B8AEB"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BD0D5E"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B6D19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бросок набивного мяча из-за головы в положении стоя на дальность; </w:t>
            </w:r>
          </w:p>
          <w:p w14:paraId="7893BD8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бросок набивного мяча из-за головы в положении сидя через находящуюся впереди на небольшой высоте планку. </w:t>
            </w:r>
          </w:p>
          <w:p w14:paraId="56DC1521" w14:textId="77777777" w:rsidR="00B35C2F" w:rsidRPr="00F81A89" w:rsidRDefault="007B1F68">
            <w:pPr>
              <w:pStyle w:val="table-body0mm"/>
              <w:rPr>
                <w:rStyle w:val="Italic"/>
                <w:rFonts w:ascii="Times New Roman" w:hAnsi="Times New Roman" w:cs="Times New Roman"/>
              </w:rPr>
            </w:pPr>
            <w:r w:rsidRPr="00F81A89">
              <w:rPr>
                <w:rStyle w:val="Italic"/>
                <w:rFonts w:ascii="Times New Roman" w:hAnsi="Times New Roman" w:cs="Times New Roman"/>
              </w:rPr>
              <w:t>Тема «Беговые упражнения повышенной координационной сложности»</w:t>
            </w:r>
            <w:r w:rsidRPr="00F81A89">
              <w:rPr>
                <w:rFonts w:ascii="Times New Roman" w:hAnsi="Times New Roman" w:cs="Times New Roman"/>
              </w:rPr>
              <w:t xml:space="preserve"> (объяснение учителя, иллюстративный материал, видеоролики):</w:t>
            </w:r>
            <w:r w:rsidRPr="00F81A89">
              <w:rPr>
                <w:rStyle w:val="Italic"/>
                <w:rFonts w:ascii="Times New Roman" w:hAnsi="Times New Roman" w:cs="Times New Roman"/>
              </w:rPr>
              <w:t xml:space="preserve"> </w:t>
            </w:r>
          </w:p>
          <w:p w14:paraId="5423685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упражнения:</w:t>
            </w:r>
            <w:r w:rsidRPr="00F81A89">
              <w:rPr>
                <w:rStyle w:val="Italic"/>
                <w:rFonts w:ascii="Times New Roman" w:hAnsi="Times New Roman" w:cs="Times New Roman"/>
              </w:rPr>
              <w:t xml:space="preserve"> </w:t>
            </w:r>
          </w:p>
          <w:p w14:paraId="6D665A7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1 — челночный бег 3 × 5 м, челночный бег 4 × 5 м, челночный бег 4 × 10 м;</w:t>
            </w:r>
          </w:p>
          <w:p w14:paraId="0AA8B1E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w:t>
            </w:r>
            <w:proofErr w:type="spellStart"/>
            <w:r w:rsidRPr="00F81A89">
              <w:rPr>
                <w:rFonts w:ascii="Times New Roman" w:hAnsi="Times New Roman" w:cs="Times New Roman"/>
              </w:rPr>
              <w:t>пробегание</w:t>
            </w:r>
            <w:proofErr w:type="spellEnd"/>
            <w:r w:rsidRPr="00F81A89">
              <w:rPr>
                <w:rFonts w:ascii="Times New Roman" w:hAnsi="Times New Roman" w:cs="Times New Roman"/>
              </w:rPr>
              <w:t xml:space="preserve"> под гимнастической перекладиной с наклоном вперёд, с наклоном вперед-в сторону (высота перекладины </w:t>
            </w:r>
            <w:r w:rsidRPr="00F81A89">
              <w:rPr>
                <w:rFonts w:ascii="Times New Roman" w:hAnsi="Times New Roman" w:cs="Times New Roman"/>
              </w:rPr>
              <w:br/>
              <w:t xml:space="preserve">на уровни груди обучающихся); </w:t>
            </w:r>
          </w:p>
          <w:p w14:paraId="04BD2FA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бег через набивные мячи; </w:t>
            </w:r>
          </w:p>
          <w:p w14:paraId="68D9D98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 xml:space="preserve">4 — бег с </w:t>
            </w:r>
            <w:proofErr w:type="spellStart"/>
            <w:r w:rsidRPr="00F81A89">
              <w:rPr>
                <w:rFonts w:ascii="Times New Roman" w:hAnsi="Times New Roman" w:cs="Times New Roman"/>
              </w:rPr>
              <w:t>наступанием</w:t>
            </w:r>
            <w:proofErr w:type="spellEnd"/>
            <w:r w:rsidRPr="00F81A89">
              <w:rPr>
                <w:rFonts w:ascii="Times New Roman" w:hAnsi="Times New Roman" w:cs="Times New Roman"/>
              </w:rPr>
              <w:t xml:space="preserve"> на гимнастическую скамейку;</w:t>
            </w:r>
          </w:p>
          <w:p w14:paraId="087A20C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5 — бег по наклонной гимнастической скамейке (вверх и вниз); </w:t>
            </w:r>
          </w:p>
          <w:p w14:paraId="50482FE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6 — ускорение с высокого старта;</w:t>
            </w:r>
          </w:p>
          <w:p w14:paraId="7C61D6C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7 — ускорение с поворотом направо и налево;</w:t>
            </w:r>
          </w:p>
          <w:p w14:paraId="50797CC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8 — бег с максимальной скоростью на дистанцию 30 м; </w:t>
            </w:r>
          </w:p>
          <w:p w14:paraId="5FB52BD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9 — бег с максимальной скоростью на короткое расстояние с дополнительным отягощением (гантелями в руках весом по 100 г)</w:t>
            </w:r>
          </w:p>
        </w:tc>
      </w:tr>
      <w:tr w:rsidR="00B35C2F" w:rsidRPr="00F81A89" w14:paraId="5B2D8D20"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B6E0C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Лыжная подготовка</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D91D5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Передвижение одновременным </w:t>
            </w:r>
            <w:proofErr w:type="spellStart"/>
            <w:r w:rsidRPr="00F81A89">
              <w:rPr>
                <w:rFonts w:ascii="Times New Roman" w:hAnsi="Times New Roman" w:cs="Times New Roman"/>
              </w:rPr>
              <w:t>двухшажным</w:t>
            </w:r>
            <w:proofErr w:type="spellEnd"/>
            <w:r w:rsidRPr="00F81A89">
              <w:rPr>
                <w:rFonts w:ascii="Times New Roman" w:hAnsi="Times New Roman" w:cs="Times New Roman"/>
              </w:rPr>
              <w:t xml:space="preserve"> ходом. </w:t>
            </w:r>
          </w:p>
          <w:p w14:paraId="3847423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Упражнения в поворотах на лыжах переступанием стоя на месте и в движении.</w:t>
            </w:r>
          </w:p>
          <w:p w14:paraId="20C2EC0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Торможение плугом</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E5920C"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«Передвижение на лыжах одновременным </w:t>
            </w:r>
            <w:proofErr w:type="spellStart"/>
            <w:r w:rsidRPr="00F81A89">
              <w:rPr>
                <w:rStyle w:val="Italic"/>
                <w:rFonts w:ascii="Times New Roman" w:hAnsi="Times New Roman" w:cs="Times New Roman"/>
              </w:rPr>
              <w:t>двухшажным</w:t>
            </w:r>
            <w:proofErr w:type="spellEnd"/>
            <w:r w:rsidRPr="00F81A89">
              <w:rPr>
                <w:rStyle w:val="Italic"/>
                <w:rFonts w:ascii="Times New Roman" w:hAnsi="Times New Roman" w:cs="Times New Roman"/>
              </w:rPr>
              <w:t xml:space="preserve"> ходом»</w:t>
            </w:r>
            <w:r w:rsidRPr="00F81A89">
              <w:rPr>
                <w:rFonts w:ascii="Times New Roman" w:hAnsi="Times New Roman" w:cs="Times New Roman"/>
              </w:rPr>
              <w:t xml:space="preserve"> (объяснение и образец учителя, иллюстративный материал, видеоролики):</w:t>
            </w:r>
          </w:p>
          <w:p w14:paraId="3220B77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учителя, выделяют отдельные фазы и особенности их выполнения; </w:t>
            </w:r>
          </w:p>
          <w:p w14:paraId="2C2B39A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последовательно технику одновременного </w:t>
            </w:r>
            <w:proofErr w:type="spellStart"/>
            <w:r w:rsidRPr="00F81A89">
              <w:rPr>
                <w:rFonts w:ascii="Times New Roman" w:hAnsi="Times New Roman" w:cs="Times New Roman"/>
              </w:rPr>
              <w:t>двухшажного</w:t>
            </w:r>
            <w:proofErr w:type="spellEnd"/>
            <w:r w:rsidRPr="00F81A89">
              <w:rPr>
                <w:rFonts w:ascii="Times New Roman" w:hAnsi="Times New Roman" w:cs="Times New Roman"/>
              </w:rPr>
              <w:t xml:space="preserve"> хода:</w:t>
            </w:r>
          </w:p>
          <w:p w14:paraId="114FAB5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одновременное отталкивание палками и скольжение </w:t>
            </w:r>
            <w:r w:rsidRPr="00F81A89">
              <w:rPr>
                <w:rFonts w:ascii="Times New Roman" w:hAnsi="Times New Roman" w:cs="Times New Roman"/>
              </w:rPr>
              <w:br/>
              <w:t>на двух лыжах с небольшого пологого склона;</w:t>
            </w:r>
          </w:p>
          <w:p w14:paraId="386BE84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приставление правой лыжи к левой лыже и одновременное отталкивание палками; </w:t>
            </w:r>
          </w:p>
          <w:p w14:paraId="1EBA482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w:t>
            </w:r>
            <w:proofErr w:type="spellStart"/>
            <w:r w:rsidRPr="00F81A89">
              <w:rPr>
                <w:rFonts w:ascii="Times New Roman" w:hAnsi="Times New Roman" w:cs="Times New Roman"/>
              </w:rPr>
              <w:t>двухшажный</w:t>
            </w:r>
            <w:proofErr w:type="spellEnd"/>
            <w:r w:rsidRPr="00F81A89">
              <w:rPr>
                <w:rFonts w:ascii="Times New Roman" w:hAnsi="Times New Roman" w:cs="Times New Roman"/>
              </w:rPr>
              <w:t xml:space="preserve"> ход в полной координации. </w:t>
            </w:r>
          </w:p>
          <w:p w14:paraId="6B6DE224"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«Повороты на лыжах способом переступания»</w:t>
            </w:r>
            <w:r w:rsidRPr="00F81A89">
              <w:rPr>
                <w:rFonts w:ascii="Times New Roman" w:hAnsi="Times New Roman" w:cs="Times New Roman"/>
              </w:rPr>
              <w:t xml:space="preserve"> (объяснение и образец учителя, иллюстративный материал, видеоролики):</w:t>
            </w:r>
          </w:p>
          <w:p w14:paraId="71897C3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поворотов на лыжах </w:t>
            </w:r>
            <w:proofErr w:type="spellStart"/>
            <w:r w:rsidRPr="00F81A89">
              <w:rPr>
                <w:rFonts w:ascii="Times New Roman" w:hAnsi="Times New Roman" w:cs="Times New Roman"/>
              </w:rPr>
              <w:t>спосо</w:t>
            </w:r>
            <w:proofErr w:type="spellEnd"/>
            <w:r w:rsidRPr="00F81A89">
              <w:rPr>
                <w:rFonts w:ascii="Times New Roman" w:hAnsi="Times New Roman" w:cs="Times New Roman"/>
              </w:rPr>
              <w:t>-</w:t>
            </w:r>
            <w:r w:rsidRPr="00F81A89">
              <w:rPr>
                <w:rFonts w:ascii="Times New Roman" w:hAnsi="Times New Roman" w:cs="Times New Roman"/>
              </w:rPr>
              <w:br/>
              <w:t xml:space="preserve">бом переступания, обсуждают особенности его выполнения; </w:t>
            </w:r>
          </w:p>
          <w:p w14:paraId="426EE44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повороты переступанием в правую и левую сторону стоя на месте; </w:t>
            </w:r>
          </w:p>
          <w:p w14:paraId="33386EB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 xml:space="preserve">выполняют повороты переступанием в левую сторону </w:t>
            </w:r>
            <w:r w:rsidRPr="00F81A89">
              <w:rPr>
                <w:rFonts w:ascii="Times New Roman" w:hAnsi="Times New Roman" w:cs="Times New Roman"/>
              </w:rPr>
              <w:br/>
              <w:t>во время спуска с небольшого пологого склона.</w:t>
            </w:r>
          </w:p>
          <w:p w14:paraId="16FBD359"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«Повороты на лыжах способом переступания»</w:t>
            </w:r>
            <w:r w:rsidRPr="00F81A89">
              <w:rPr>
                <w:rFonts w:ascii="Times New Roman" w:hAnsi="Times New Roman" w:cs="Times New Roman"/>
              </w:rPr>
              <w:t xml:space="preserve"> (объяснение и образец учителя, иллюстративный материал, видеоролики):</w:t>
            </w:r>
          </w:p>
          <w:p w14:paraId="55E7BCA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наблюдают и анализируют образец</w:t>
            </w:r>
            <w:r w:rsidRPr="00F81A89">
              <w:rPr>
                <w:rStyle w:val="Italic"/>
                <w:rFonts w:ascii="Times New Roman" w:hAnsi="Times New Roman" w:cs="Times New Roman"/>
              </w:rPr>
              <w:t xml:space="preserve"> </w:t>
            </w:r>
            <w:r w:rsidRPr="00F81A89">
              <w:rPr>
                <w:rFonts w:ascii="Times New Roman" w:hAnsi="Times New Roman" w:cs="Times New Roman"/>
              </w:rPr>
              <w:t xml:space="preserve">торможения плугом, уточняют элементы техники, особенности их выполнения; </w:t>
            </w:r>
          </w:p>
          <w:p w14:paraId="363CF27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торможение плугом при спуске с небольшого пологого склона</w:t>
            </w:r>
          </w:p>
        </w:tc>
      </w:tr>
      <w:tr w:rsidR="00B35C2F" w:rsidRPr="00F81A89" w14:paraId="4FA469D5"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8BE7A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Плавательная подготовка</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43DCF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Правила поведения в бассейне.</w:t>
            </w:r>
          </w:p>
          <w:p w14:paraId="7581F3E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 Виды современного спортивного плавания: кроль на груди и спине; брасс.</w:t>
            </w:r>
          </w:p>
          <w:p w14:paraId="1577F4D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Упражнения ознакомительного плавания: передвижение по дну ходьбой и прыжками; погружение в воду и всплывание; скольжение на воде. </w:t>
            </w:r>
          </w:p>
          <w:p w14:paraId="35F79313"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Упражнения в плавании кролем на груди</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D20CA0"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«Плавательная подготовка»</w:t>
            </w:r>
            <w:r w:rsidRPr="00F81A89">
              <w:rPr>
                <w:rFonts w:ascii="Times New Roman" w:hAnsi="Times New Roman" w:cs="Times New Roman"/>
              </w:rPr>
              <w:t xml:space="preserve"> (объяснение и образец учителя, иллюстративный материал, видеоролики):</w:t>
            </w:r>
          </w:p>
          <w:p w14:paraId="163B5655"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изучают правила поведения на уроках плавания, приводят примеры их применения в плавательном бассейне;</w:t>
            </w:r>
          </w:p>
          <w:p w14:paraId="7D6BA642" w14:textId="77777777" w:rsidR="00B35C2F" w:rsidRPr="00F81A89" w:rsidRDefault="007B1F68">
            <w:pPr>
              <w:pStyle w:val="table-list-bullet"/>
              <w:rPr>
                <w:rStyle w:val="Italic"/>
                <w:rFonts w:ascii="Times New Roman" w:hAnsi="Times New Roman" w:cs="Times New Roman"/>
              </w:rPr>
            </w:pPr>
            <w:r w:rsidRPr="00F81A89">
              <w:rPr>
                <w:rFonts w:ascii="Times New Roman" w:hAnsi="Times New Roman" w:cs="Times New Roman"/>
              </w:rPr>
              <w:t>рассматривают видеоматериал по технике основных видов плавания, обсуждают отличительные признаки их техники;</w:t>
            </w:r>
          </w:p>
          <w:p w14:paraId="25D638B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упражнения ознакомительного плавания:</w:t>
            </w:r>
          </w:p>
          <w:p w14:paraId="2649F54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спускание по трапу бассейна; </w:t>
            </w:r>
          </w:p>
          <w:p w14:paraId="7E53A53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ходьба по дну; </w:t>
            </w:r>
          </w:p>
          <w:p w14:paraId="69F63BE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прыжки толчком двумя ногами о дно бассейна стоя </w:t>
            </w:r>
            <w:r w:rsidRPr="00F81A89">
              <w:rPr>
                <w:rFonts w:ascii="Times New Roman" w:hAnsi="Times New Roman" w:cs="Times New Roman"/>
              </w:rPr>
              <w:br/>
              <w:t>на месте и с продвижением вперёд;</w:t>
            </w:r>
          </w:p>
          <w:p w14:paraId="266599D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4 — упражнения на всплывание (поплавок, медуза, звезда); </w:t>
            </w:r>
          </w:p>
          <w:p w14:paraId="22CB7D1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5 — упражнения на погружение в воду (фонтанчик); </w:t>
            </w:r>
          </w:p>
          <w:p w14:paraId="73898BE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6 — упражнения на скольжение (стрела, летящая стрела);</w:t>
            </w:r>
          </w:p>
          <w:p w14:paraId="7EC811F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упражнения в имитации плавания кролем </w:t>
            </w:r>
            <w:r w:rsidRPr="00F81A89">
              <w:rPr>
                <w:rFonts w:ascii="Times New Roman" w:hAnsi="Times New Roman" w:cs="Times New Roman"/>
              </w:rPr>
              <w:br/>
              <w:t xml:space="preserve">на груди на бортике бассейна: </w:t>
            </w:r>
          </w:p>
          <w:p w14:paraId="5C676D2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 xml:space="preserve">1 — сидя на бортике, упор руками сзади, ноги прямые и слегка разведены: попеременные движения ногами вверх-вниз; </w:t>
            </w:r>
          </w:p>
          <w:p w14:paraId="06D270D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стоя на бортике бассейна </w:t>
            </w:r>
            <w:proofErr w:type="spellStart"/>
            <w:r w:rsidRPr="00F81A89">
              <w:rPr>
                <w:rFonts w:ascii="Times New Roman" w:hAnsi="Times New Roman" w:cs="Times New Roman"/>
              </w:rPr>
              <w:t>полунаклон</w:t>
            </w:r>
            <w:proofErr w:type="spellEnd"/>
            <w:r w:rsidRPr="00F81A89">
              <w:rPr>
                <w:rFonts w:ascii="Times New Roman" w:hAnsi="Times New Roman" w:cs="Times New Roman"/>
              </w:rPr>
              <w:t xml:space="preserve"> вперёд, правая рука прямая, левая рука согнута в локте и поднята вверх: попеременно гребковые движения руками; </w:t>
            </w:r>
          </w:p>
          <w:p w14:paraId="523ED5F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упражнения начального обучения плаванию кролем на груди в воде:</w:t>
            </w:r>
          </w:p>
        </w:tc>
      </w:tr>
      <w:tr w:rsidR="00B35C2F" w:rsidRPr="00F81A89" w14:paraId="61D6DA2C"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7CF42E"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B086D0"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30CE6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стоя на дне бассейна </w:t>
            </w:r>
            <w:proofErr w:type="spellStart"/>
            <w:r w:rsidRPr="00F81A89">
              <w:rPr>
                <w:rFonts w:ascii="Times New Roman" w:hAnsi="Times New Roman" w:cs="Times New Roman"/>
              </w:rPr>
              <w:t>полунаклон</w:t>
            </w:r>
            <w:proofErr w:type="spellEnd"/>
            <w:r w:rsidRPr="00F81A89">
              <w:rPr>
                <w:rFonts w:ascii="Times New Roman" w:hAnsi="Times New Roman" w:cs="Times New Roman"/>
              </w:rPr>
              <w:t xml:space="preserve"> вперёд, правая рука прямая, левая рука согнута в локте и поднята вверх: попеременно гребковые движения руками;</w:t>
            </w:r>
          </w:p>
          <w:p w14:paraId="076A198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2 — то же, что 1, но с выдохом в воду и поворачиванием головы поочерёдно вправо и влево;</w:t>
            </w:r>
          </w:p>
          <w:p w14:paraId="0C625C63"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то же, что 2, но с продвижением вперёд по дну бассейна; </w:t>
            </w:r>
          </w:p>
          <w:p w14:paraId="347EFD9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4 — лёжа на груди, держаться прямыми руками за бортик бассейна: поочерёдная работа ногами вверх-вниз, с выдохом в воду; </w:t>
            </w:r>
          </w:p>
          <w:p w14:paraId="06D413A1" w14:textId="77777777" w:rsidR="00B35C2F" w:rsidRPr="00F81A89" w:rsidRDefault="007B1F68">
            <w:pPr>
              <w:pStyle w:val="table-body0mm"/>
              <w:rPr>
                <w:rFonts w:ascii="Times New Roman" w:hAnsi="Times New Roman" w:cs="Times New Roman"/>
                <w:spacing w:val="-3"/>
              </w:rPr>
            </w:pPr>
            <w:r w:rsidRPr="00F81A89">
              <w:rPr>
                <w:rFonts w:ascii="Times New Roman" w:hAnsi="Times New Roman" w:cs="Times New Roman"/>
                <w:spacing w:val="-3"/>
              </w:rPr>
              <w:t xml:space="preserve">5 — стоя возле бортика бассейна, присесть, не опуская голову в воду: вдох, оттолкнуться правой ногой от бортика, руки и ноги выпрямить и соединить их вместе; скольжение с выдохом в воду; </w:t>
            </w:r>
          </w:p>
          <w:p w14:paraId="1101C5A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6 — то же, что 5, но с попеременной работой ногами;</w:t>
            </w:r>
          </w:p>
          <w:p w14:paraId="0C0974E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7 — плавание кролем на груди в полной координации</w:t>
            </w:r>
          </w:p>
        </w:tc>
      </w:tr>
      <w:tr w:rsidR="00B35C2F" w:rsidRPr="00F81A89" w14:paraId="383C2299"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7CA76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Подвижные и спортивные </w:t>
            </w:r>
            <w:r w:rsidRPr="00F81A89">
              <w:rPr>
                <w:rFonts w:ascii="Times New Roman" w:hAnsi="Times New Roman" w:cs="Times New Roman"/>
              </w:rPr>
              <w:lastRenderedPageBreak/>
              <w:t>игры</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2FA11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Подвижные игры на точ</w:t>
            </w:r>
            <w:r w:rsidRPr="00F81A89">
              <w:rPr>
                <w:rFonts w:ascii="Times New Roman" w:hAnsi="Times New Roman" w:cs="Times New Roman"/>
              </w:rPr>
              <w:lastRenderedPageBreak/>
              <w:t xml:space="preserve">ность движений с приёмами спортивных игр и лыжной подготовки. </w:t>
            </w:r>
          </w:p>
          <w:p w14:paraId="1D44CF4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Баскетбол: ведение, ловля и передача баскетбольного мяча. </w:t>
            </w:r>
          </w:p>
          <w:p w14:paraId="73D1508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Волейбол: прямая нижняя подача; приём и передача мяча снизу двумя руками на месте и в движении.</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0B348B"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lastRenderedPageBreak/>
              <w:t xml:space="preserve">Тема «Подвижные игры с элементами спортивных игр» </w:t>
            </w:r>
            <w:r w:rsidRPr="00F81A89">
              <w:rPr>
                <w:rFonts w:ascii="Times New Roman" w:hAnsi="Times New Roman" w:cs="Times New Roman"/>
              </w:rPr>
              <w:t>(диалог с учите</w:t>
            </w:r>
            <w:r w:rsidRPr="00F81A89">
              <w:rPr>
                <w:rFonts w:ascii="Times New Roman" w:hAnsi="Times New Roman" w:cs="Times New Roman"/>
              </w:rPr>
              <w:lastRenderedPageBreak/>
              <w:t xml:space="preserve">лем, образцы технических действий, иллюстративный материал, видеоролики): </w:t>
            </w:r>
          </w:p>
          <w:p w14:paraId="08EB88B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правила подвижных игр, условия их проведения и способы подготовки игровой площадки; </w:t>
            </w:r>
          </w:p>
          <w:p w14:paraId="4EE9CF7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образцы технических действий разучиваемых подвижных игр, обсуждают особенности </w:t>
            </w:r>
            <w:r w:rsidRPr="00F81A89">
              <w:rPr>
                <w:rFonts w:ascii="Times New Roman" w:hAnsi="Times New Roman" w:cs="Times New Roman"/>
              </w:rPr>
              <w:br/>
              <w:t xml:space="preserve">их выполнения в условиях игровой деятельности; </w:t>
            </w:r>
          </w:p>
          <w:p w14:paraId="7AC8FE6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технические действия подвижных игр с элементами игры баскетбола, волейбола, футбола;</w:t>
            </w:r>
          </w:p>
          <w:p w14:paraId="0BD42D5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технические действия подвижных игр с элементами лыжной подготовки;</w:t>
            </w:r>
          </w:p>
          <w:p w14:paraId="65DBB1A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играют в разученные подвижные игры. </w:t>
            </w:r>
          </w:p>
        </w:tc>
      </w:tr>
      <w:tr w:rsidR="00B35C2F" w:rsidRPr="00F81A89" w14:paraId="1E9932BC"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081EDF"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95424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Футбол: ведение футбольного мяча; удар по неподвижному футбольному мячу</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1D7663"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«Спортивные игры» </w:t>
            </w:r>
            <w:r w:rsidRPr="00F81A89">
              <w:rPr>
                <w:rFonts w:ascii="Times New Roman" w:hAnsi="Times New Roman" w:cs="Times New Roman"/>
              </w:rPr>
              <w:t xml:space="preserve">(рассказ и образец учителя с использованием иллюстрационного материала, видеороликов): </w:t>
            </w:r>
          </w:p>
          <w:p w14:paraId="2A539BD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за образцами технических действий игры баскетбол, уточняют особенности их выполнения; </w:t>
            </w:r>
          </w:p>
          <w:p w14:paraId="648D715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технические приёмы игры баскетбол (в группах и парах);</w:t>
            </w:r>
          </w:p>
          <w:p w14:paraId="2141532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1 — основная стойка баскетболиста;</w:t>
            </w:r>
          </w:p>
          <w:p w14:paraId="6220868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ловля и передача баскетбольного мяча двумя руками </w:t>
            </w:r>
            <w:r w:rsidRPr="00F81A89">
              <w:rPr>
                <w:rFonts w:ascii="Times New Roman" w:hAnsi="Times New Roman" w:cs="Times New Roman"/>
              </w:rPr>
              <w:br/>
              <w:t xml:space="preserve">от груди в основной стойке; </w:t>
            </w:r>
          </w:p>
          <w:p w14:paraId="14D647E2" w14:textId="77777777" w:rsidR="00B35C2F" w:rsidRPr="00F81A89" w:rsidRDefault="007B1F68">
            <w:pPr>
              <w:pStyle w:val="table-body0mm"/>
              <w:rPr>
                <w:rFonts w:ascii="Times New Roman" w:hAnsi="Times New Roman" w:cs="Times New Roman"/>
                <w:spacing w:val="-2"/>
              </w:rPr>
            </w:pPr>
            <w:r w:rsidRPr="00F81A89">
              <w:rPr>
                <w:rFonts w:ascii="Times New Roman" w:hAnsi="Times New Roman" w:cs="Times New Roman"/>
                <w:spacing w:val="-2"/>
              </w:rPr>
              <w:t xml:space="preserve">3 — ловля и передача баскетбольного мяча двумя руками от груди в движении приставным шагом в правую и левую сторону; </w:t>
            </w:r>
          </w:p>
          <w:p w14:paraId="7B90643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 xml:space="preserve">4 — ведение баскетбольного мяча шагом с равномерной скоростью и небольшими ускорениями; </w:t>
            </w:r>
          </w:p>
          <w:p w14:paraId="6D619E3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за образцами технических действий игры волейбол, уточняют особенности их выполнения; </w:t>
            </w:r>
          </w:p>
          <w:p w14:paraId="5500B1E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технические приёмы игры волейбол (в группах и парах):</w:t>
            </w:r>
          </w:p>
          <w:p w14:paraId="16B69F4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прямая нижняя подача через волейбольную сетку; </w:t>
            </w:r>
          </w:p>
          <w:p w14:paraId="77081F0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2 — приём и передача волейбольного мяча двумя руками снизу;</w:t>
            </w:r>
          </w:p>
          <w:p w14:paraId="0D9B6C5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подбрасывание и ловля волейбольного мяча двумя руками на месте и в движении вперёд и назад, передвижением приставным шагом в правую и левую сторону; </w:t>
            </w:r>
          </w:p>
        </w:tc>
      </w:tr>
      <w:tr w:rsidR="00B35C2F" w:rsidRPr="00F81A89" w14:paraId="55A1343C"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3C0EF1"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1619AD"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E3F1D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4 — лёгкие удары по волейбольному мячу снизу вверх двумя руками на месте и в движении, передвижением приставным шагом в правую и левую сторону; </w:t>
            </w:r>
          </w:p>
          <w:p w14:paraId="46C29A6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5 — приём и передача мяча в парах двумя руками снизу </w:t>
            </w:r>
            <w:r w:rsidRPr="00F81A89">
              <w:rPr>
                <w:rFonts w:ascii="Times New Roman" w:hAnsi="Times New Roman" w:cs="Times New Roman"/>
              </w:rPr>
              <w:br/>
              <w:t xml:space="preserve">на месте; </w:t>
            </w:r>
          </w:p>
          <w:p w14:paraId="32AA499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6 — приём и передача мяча в парах двумя руками снизу в передвижение приставным шагом в правую и левую сторону;</w:t>
            </w:r>
          </w:p>
          <w:p w14:paraId="49D52BF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за образцами технических действий игры футбол, уточняют особенности их выполнения; </w:t>
            </w:r>
          </w:p>
          <w:p w14:paraId="1203CED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технические приёмы игры футбол (в группах и парах): </w:t>
            </w:r>
          </w:p>
          <w:p w14:paraId="3721CA9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ведение футбольного мяча с равномерной скоростью змейкой, по прямой, по кругу; </w:t>
            </w:r>
          </w:p>
          <w:p w14:paraId="2666ED1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удар по неподвижному футбольному мячу внутренней стороной стопы </w:t>
            </w:r>
            <w:r w:rsidRPr="00F81A89">
              <w:rPr>
                <w:rFonts w:ascii="Times New Roman" w:hAnsi="Times New Roman" w:cs="Times New Roman"/>
              </w:rPr>
              <w:lastRenderedPageBreak/>
              <w:t>с небольшого разбега в мишень</w:t>
            </w:r>
          </w:p>
        </w:tc>
      </w:tr>
      <w:tr w:rsidR="00B35C2F" w:rsidRPr="00F81A89" w14:paraId="6EC002B4"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DCF32" w14:textId="77777777" w:rsidR="00B35C2F" w:rsidRPr="00F81A89" w:rsidRDefault="007B1F68">
            <w:pPr>
              <w:pStyle w:val="table-body0mm"/>
              <w:rPr>
                <w:rFonts w:ascii="Times New Roman" w:hAnsi="Times New Roman" w:cs="Times New Roman"/>
              </w:rPr>
            </w:pPr>
            <w:proofErr w:type="spellStart"/>
            <w:r w:rsidRPr="00F81A89">
              <w:rPr>
                <w:rStyle w:val="Italic"/>
                <w:rFonts w:ascii="Times New Roman" w:hAnsi="Times New Roman" w:cs="Times New Roman"/>
              </w:rPr>
              <w:t>Прикладно</w:t>
            </w:r>
            <w:proofErr w:type="spellEnd"/>
            <w:r w:rsidRPr="00F81A89">
              <w:rPr>
                <w:rStyle w:val="Italic"/>
                <w:rFonts w:ascii="Times New Roman" w:hAnsi="Times New Roman" w:cs="Times New Roman"/>
              </w:rPr>
              <w:t xml:space="preserve">-ориентированная физическая культура </w:t>
            </w:r>
            <w:r w:rsidRPr="00F81A89">
              <w:rPr>
                <w:rFonts w:ascii="Times New Roman" w:hAnsi="Times New Roman" w:cs="Times New Roman"/>
              </w:rPr>
              <w:t>(</w:t>
            </w:r>
            <w:r w:rsidRPr="00F81A89">
              <w:rPr>
                <w:rStyle w:val="Italic"/>
                <w:rFonts w:ascii="Times New Roman" w:hAnsi="Times New Roman" w:cs="Times New Roman"/>
              </w:rPr>
              <w:t>24 ч</w:t>
            </w:r>
            <w:r w:rsidRPr="00F81A89">
              <w:rPr>
                <w:rFonts w:ascii="Times New Roman" w:hAnsi="Times New Roman" w:cs="Times New Roman"/>
              </w:rPr>
              <w:t>)</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E26C2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Развитие основных физических качеств средствами базовых видов спорта. Подготовка к выполнению нормативных требований комплекса ГТО</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5B2C52"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Рефлексия: </w:t>
            </w:r>
            <w:r w:rsidRPr="00F81A89">
              <w:rPr>
                <w:rFonts w:ascii="Times New Roman" w:hAnsi="Times New Roman" w:cs="Times New Roman"/>
              </w:rPr>
              <w:t xml:space="preserve">демонстрируют приросты показателей физических качеств к нормативным требованиям комплекса ГТО </w:t>
            </w:r>
          </w:p>
        </w:tc>
      </w:tr>
      <w:tr w:rsidR="00B35C2F" w:rsidRPr="00F81A89" w14:paraId="36032BB5" w14:textId="77777777" w:rsidTr="006A5CFF">
        <w:trPr>
          <w:trHeight w:val="60"/>
        </w:trPr>
        <w:tc>
          <w:tcPr>
            <w:tcW w:w="1701" w:type="dxa"/>
            <w:tcBorders>
              <w:top w:val="single" w:sz="4" w:space="0" w:color="000000"/>
              <w:left w:val="single" w:sz="6" w:space="0" w:color="000000"/>
              <w:bottom w:val="single" w:sz="6" w:space="0" w:color="000000"/>
              <w:right w:val="single" w:sz="6" w:space="0" w:color="000000"/>
            </w:tcBorders>
            <w:tcMar>
              <w:top w:w="113" w:type="dxa"/>
              <w:left w:w="113" w:type="dxa"/>
              <w:bottom w:w="128" w:type="dxa"/>
              <w:right w:w="113" w:type="dxa"/>
            </w:tcMar>
          </w:tcPr>
          <w:p w14:paraId="5734A714"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6" w:space="0" w:color="000000"/>
              <w:bottom w:val="single" w:sz="6" w:space="0" w:color="000000"/>
              <w:right w:val="single" w:sz="6" w:space="0" w:color="000000"/>
            </w:tcBorders>
            <w:tcMar>
              <w:top w:w="113" w:type="dxa"/>
              <w:left w:w="113" w:type="dxa"/>
              <w:bottom w:w="128" w:type="dxa"/>
              <w:right w:w="113" w:type="dxa"/>
            </w:tcMar>
          </w:tcPr>
          <w:p w14:paraId="19FA957E"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6" w:space="0" w:color="000000"/>
              <w:bottom w:val="single" w:sz="6" w:space="0" w:color="000000"/>
              <w:right w:val="single" w:sz="6" w:space="0" w:color="000000"/>
            </w:tcBorders>
            <w:tcMar>
              <w:top w:w="113" w:type="dxa"/>
              <w:left w:w="113" w:type="dxa"/>
              <w:bottom w:w="128" w:type="dxa"/>
              <w:right w:w="113" w:type="dxa"/>
            </w:tcMar>
          </w:tcPr>
          <w:p w14:paraId="3D45B37A"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r>
    </w:tbl>
    <w:p w14:paraId="33753DC8" w14:textId="06D4542E" w:rsidR="006A5CFF" w:rsidRPr="00F81A89" w:rsidRDefault="006A5CFF">
      <w:pPr>
        <w:rPr>
          <w:rFonts w:ascii="Times New Roman" w:hAnsi="Times New Roman" w:cs="Times New Roman"/>
        </w:rPr>
      </w:pPr>
      <w:r w:rsidRPr="00F81A89">
        <w:rPr>
          <w:rFonts w:ascii="Times New Roman" w:hAnsi="Times New Roman" w:cs="Times New Roman"/>
        </w:rPr>
        <w:br w:type="page"/>
      </w:r>
    </w:p>
    <w:p w14:paraId="1AAE2C4D" w14:textId="26E6334E" w:rsidR="006A5CFF" w:rsidRPr="00F81A89" w:rsidRDefault="006A5CFF" w:rsidP="006A5CFF">
      <w:pPr>
        <w:pStyle w:val="3"/>
        <w:rPr>
          <w:rFonts w:ascii="Times New Roman" w:hAnsi="Times New Roman" w:cs="Times New Roman"/>
          <w:b/>
          <w:bCs/>
          <w:color w:val="171717" w:themeColor="background2" w:themeShade="1A"/>
        </w:rPr>
      </w:pPr>
      <w:bookmarkStart w:id="18" w:name="_Toc103687225"/>
      <w:r w:rsidRPr="00F81A89">
        <w:rPr>
          <w:rFonts w:ascii="Times New Roman" w:hAnsi="Times New Roman" w:cs="Times New Roman"/>
          <w:b/>
          <w:bCs/>
          <w:color w:val="171717" w:themeColor="background2" w:themeShade="1A"/>
        </w:rPr>
        <w:lastRenderedPageBreak/>
        <w:t>4 класс (102 ч)</w:t>
      </w:r>
      <w:bookmarkEnd w:id="18"/>
    </w:p>
    <w:tbl>
      <w:tblPr>
        <w:tblW w:w="10138" w:type="dxa"/>
        <w:tblInd w:w="113" w:type="dxa"/>
        <w:tblLayout w:type="fixed"/>
        <w:tblCellMar>
          <w:left w:w="0" w:type="dxa"/>
          <w:right w:w="0" w:type="dxa"/>
        </w:tblCellMar>
        <w:tblLook w:val="0000" w:firstRow="0" w:lastRow="0" w:firstColumn="0" w:lastColumn="0" w:noHBand="0" w:noVBand="0"/>
      </w:tblPr>
      <w:tblGrid>
        <w:gridCol w:w="1701"/>
        <w:gridCol w:w="2324"/>
        <w:gridCol w:w="6113"/>
      </w:tblGrid>
      <w:tr w:rsidR="00B35C2F" w:rsidRPr="00F81A89" w14:paraId="2A0BC03D"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2552B84C" w14:textId="77777777" w:rsidR="00B35C2F" w:rsidRPr="00F81A89" w:rsidRDefault="007B1F68">
            <w:pPr>
              <w:pStyle w:val="table-body0mm"/>
              <w:rPr>
                <w:rFonts w:ascii="Times New Roman" w:hAnsi="Times New Roman" w:cs="Times New Roman"/>
              </w:rPr>
            </w:pPr>
            <w:r w:rsidRPr="00F81A89">
              <w:rPr>
                <w:rStyle w:val="Bold"/>
                <w:rFonts w:ascii="Times New Roman" w:hAnsi="Times New Roman" w:cs="Times New Roman"/>
              </w:rPr>
              <w:t xml:space="preserve">Знания </w:t>
            </w:r>
            <w:r w:rsidRPr="00F81A89">
              <w:rPr>
                <w:rStyle w:val="Bold"/>
                <w:rFonts w:ascii="Times New Roman" w:hAnsi="Times New Roman" w:cs="Times New Roman"/>
              </w:rPr>
              <w:br/>
              <w:t>о физической культуре (2 ч)</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17502B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Из истории развития физической культуры в России.</w:t>
            </w:r>
          </w:p>
          <w:p w14:paraId="30F60EC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Развитие национальных видов спорта в России</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AA1E280"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«Из истории развития физической культуры в России»</w:t>
            </w:r>
            <w:r w:rsidRPr="00F81A89">
              <w:rPr>
                <w:rFonts w:ascii="Times New Roman" w:hAnsi="Times New Roman" w:cs="Times New Roman"/>
              </w:rPr>
              <w:t xml:space="preserve"> (рассказ учителя с использованием иллюстративного материала, видеороликов):</w:t>
            </w:r>
          </w:p>
          <w:p w14:paraId="5F7B2C2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развитие физической культуры в средневековой России, устанавливают особенности проведения популярных среди народа состязаний; </w:t>
            </w:r>
          </w:p>
          <w:p w14:paraId="1359C45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и анализируют особенности развития физической культуры во времена Петра I и его соратников, делают выводы о её связи с физической подготовкой будущих солдат — </w:t>
            </w:r>
            <w:r w:rsidRPr="00F81A89">
              <w:rPr>
                <w:rFonts w:ascii="Times New Roman" w:hAnsi="Times New Roman" w:cs="Times New Roman"/>
              </w:rPr>
              <w:br/>
              <w:t>защитников Отечества;</w:t>
            </w:r>
          </w:p>
          <w:p w14:paraId="75CDEDDB" w14:textId="77777777" w:rsidR="00B35C2F" w:rsidRPr="00F81A89" w:rsidRDefault="007B1F68">
            <w:pPr>
              <w:pStyle w:val="table-list-bullet"/>
              <w:rPr>
                <w:rFonts w:ascii="Times New Roman" w:hAnsi="Times New Roman" w:cs="Times New Roman"/>
                <w:spacing w:val="-3"/>
              </w:rPr>
            </w:pPr>
            <w:r w:rsidRPr="00F81A89">
              <w:rPr>
                <w:rFonts w:ascii="Times New Roman" w:hAnsi="Times New Roman" w:cs="Times New Roman"/>
                <w:spacing w:val="-3"/>
              </w:rPr>
              <w:t xml:space="preserve">обсуждают особенности физической подготовки солдат в Российской армии, наставления А. В. Суворова российским воинам. </w:t>
            </w:r>
          </w:p>
          <w:p w14:paraId="782AE9DC"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«Из истории развития национальных видов спорта» </w:t>
            </w:r>
            <w:r w:rsidRPr="00F81A89">
              <w:rPr>
                <w:rFonts w:ascii="Times New Roman" w:hAnsi="Times New Roman" w:cs="Times New Roman"/>
              </w:rPr>
              <w:t>(рассказ учителя с использованием иллюстративного материала и видеороликов):</w:t>
            </w:r>
          </w:p>
          <w:p w14:paraId="215A8E2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знакомятся и обсуждают виды спорта народов, населяющих Российскую Федерацию, находят в них общие признаки и различия, готовят небольшой доклад (сообщение) о развитии национальных видов спорта в своей республике, области, регионе</w:t>
            </w:r>
          </w:p>
        </w:tc>
      </w:tr>
      <w:tr w:rsidR="00B35C2F" w:rsidRPr="00F81A89" w14:paraId="13B19891"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FDAB0BD" w14:textId="77777777" w:rsidR="00B35C2F" w:rsidRPr="00F81A89" w:rsidRDefault="007B1F68">
            <w:pPr>
              <w:pStyle w:val="table-body0mm"/>
              <w:rPr>
                <w:rFonts w:ascii="Times New Roman" w:hAnsi="Times New Roman" w:cs="Times New Roman"/>
              </w:rPr>
            </w:pPr>
            <w:r w:rsidRPr="00F81A89">
              <w:rPr>
                <w:rStyle w:val="Bold"/>
                <w:rFonts w:ascii="Times New Roman" w:hAnsi="Times New Roman" w:cs="Times New Roman"/>
              </w:rPr>
              <w:t>Способы самостоятельной деятельности (5 ч)</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23BB0E91" w14:textId="496B6803" w:rsidR="00B35C2F" w:rsidRPr="00F81A89" w:rsidRDefault="007B1F68">
            <w:pPr>
              <w:pStyle w:val="table-body0mm"/>
              <w:rPr>
                <w:rFonts w:ascii="Times New Roman" w:hAnsi="Times New Roman" w:cs="Times New Roman"/>
              </w:rPr>
            </w:pPr>
            <w:r w:rsidRPr="00F81A89">
              <w:rPr>
                <w:rFonts w:ascii="Times New Roman" w:hAnsi="Times New Roman" w:cs="Times New Roman"/>
              </w:rPr>
              <w:t>Физическая подготовка.</w:t>
            </w:r>
          </w:p>
          <w:p w14:paraId="5A2A843A" w14:textId="726F545D" w:rsidR="00B35C2F" w:rsidRPr="00F81A89" w:rsidRDefault="007B1F68">
            <w:pPr>
              <w:pStyle w:val="table-body0mm"/>
              <w:rPr>
                <w:rFonts w:ascii="Times New Roman" w:hAnsi="Times New Roman" w:cs="Times New Roman"/>
              </w:rPr>
            </w:pPr>
            <w:r w:rsidRPr="00F81A89">
              <w:rPr>
                <w:rFonts w:ascii="Times New Roman" w:hAnsi="Times New Roman" w:cs="Times New Roman"/>
              </w:rPr>
              <w:t>Влияние занятий физической подготовкой на работу организма.</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2C1F7DB6" w14:textId="77777777" w:rsidR="00B35C2F" w:rsidRPr="00F81A89" w:rsidRDefault="007B1F68">
            <w:pPr>
              <w:pStyle w:val="table-body0mm"/>
              <w:rPr>
                <w:rStyle w:val="Italic"/>
                <w:rFonts w:ascii="Times New Roman" w:hAnsi="Times New Roman" w:cs="Times New Roman"/>
              </w:rPr>
            </w:pPr>
            <w:r w:rsidRPr="00F81A89">
              <w:rPr>
                <w:rStyle w:val="Italic"/>
                <w:rFonts w:ascii="Times New Roman" w:hAnsi="Times New Roman" w:cs="Times New Roman"/>
              </w:rPr>
              <w:t>Тема «Самостоятельная физическая подготовка»</w:t>
            </w:r>
            <w:r w:rsidRPr="00F81A89">
              <w:rPr>
                <w:rFonts w:ascii="Times New Roman" w:hAnsi="Times New Roman" w:cs="Times New Roman"/>
              </w:rPr>
              <w:t xml:space="preserve"> (диалог с учителем, использование рисунков, плакатов, видеороликов):</w:t>
            </w:r>
          </w:p>
          <w:p w14:paraId="4F26846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содержание и задачи физической подготовки школьников, её связь с укреплением здоровья, подготовкой к предстоящей жизнедеятельности; </w:t>
            </w:r>
          </w:p>
        </w:tc>
      </w:tr>
      <w:tr w:rsidR="00B35C2F" w:rsidRPr="00F81A89" w14:paraId="602A2F11"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36BAE9"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AD340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Регулирование физической нагрузки по пульсу на самостоятельных занятиях физической подготовкой.</w:t>
            </w:r>
          </w:p>
          <w:p w14:paraId="3CB1603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Определение тяжести нагрузки на самостоятельных занятиях физической подготовкой по внешним признакам и самочувствию.</w:t>
            </w:r>
          </w:p>
          <w:p w14:paraId="7BC4BA8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Определение возрастных особенностей физического развития и физической подготовленности посредством регулярного наблюдения. </w:t>
            </w:r>
          </w:p>
          <w:p w14:paraId="4534AEC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Оказание первой помощи при травмах во время самостоятельных занятий физической культурой</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20D03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обсуждают и анализируют особенности организации занятий физической подготовкой в домашних условиях.</w:t>
            </w:r>
          </w:p>
          <w:p w14:paraId="32DFDCD7"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«Влияние занятий физической подготовкой на работу систем организма»</w:t>
            </w:r>
            <w:r w:rsidRPr="00F81A89">
              <w:rPr>
                <w:rFonts w:ascii="Times New Roman" w:hAnsi="Times New Roman" w:cs="Times New Roman"/>
              </w:rPr>
              <w:t xml:space="preserve"> (объяснение учителя, иллюстративный материал, видеоролики, таблица режимов физической нагрузки):</w:t>
            </w:r>
          </w:p>
          <w:p w14:paraId="5127F34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 </w:t>
            </w:r>
          </w:p>
          <w:p w14:paraId="04ADD0F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1B35DD6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мини-исследование по оценке тяжести физической нагрузки по показателям частоты пульса (работа в парах):</w:t>
            </w:r>
          </w:p>
          <w:p w14:paraId="7C7BC48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выполняют 30 приседаний в максимальном темпе, останавливаются и подсчитывают пульс за первые 30 с восстановления; </w:t>
            </w:r>
          </w:p>
          <w:p w14:paraId="332F88D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выполняют 30 приседаний в спокойном умеренном темпе в течение 30 с, останавливаются и подсчитывают пульс за первые 30 с восстановления; </w:t>
            </w:r>
          </w:p>
          <w:p w14:paraId="41A2A96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3 — основываясь на показателях пульса, устанавливают зависимость тяжести нагрузки от скорости выполнения упражнения.</w:t>
            </w:r>
          </w:p>
          <w:p w14:paraId="1849BED2"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«Оценка годовой динамики показателей физического развития и физической подготовленности</w:t>
            </w:r>
            <w:r w:rsidRPr="00F81A89">
              <w:rPr>
                <w:rFonts w:ascii="Times New Roman" w:hAnsi="Times New Roman" w:cs="Times New Roman"/>
              </w:rPr>
              <w:t xml:space="preserve">» (рассказ учителя, иллюстративный материал, таблица возрастных показателей физического развития и физической подготовленности): </w:t>
            </w:r>
          </w:p>
        </w:tc>
      </w:tr>
      <w:tr w:rsidR="00B35C2F" w:rsidRPr="00F81A89" w14:paraId="5D062125"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5C8288"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086FB3"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B20D2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рассказ учителя о неравномерном изменении показателей физического развития и физической подготовленности учащихся в период обучения в школе; </w:t>
            </w:r>
          </w:p>
          <w:p w14:paraId="28AE826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 </w:t>
            </w:r>
          </w:p>
          <w:p w14:paraId="49CE8EE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 </w:t>
            </w:r>
          </w:p>
          <w:p w14:paraId="144CFEB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ведут наблюдения за показателями физического развития </w:t>
            </w:r>
            <w:r w:rsidRPr="00F81A89">
              <w:rPr>
                <w:rFonts w:ascii="Times New Roman" w:hAnsi="Times New Roman" w:cs="Times New Roman"/>
              </w:rPr>
              <w:br/>
              <w:t xml:space="preserve">и физической подготовленности в течение учебного года </w:t>
            </w:r>
            <w:r w:rsidRPr="00F81A89">
              <w:rPr>
                <w:rFonts w:ascii="Times New Roman" w:hAnsi="Times New Roman" w:cs="Times New Roman"/>
              </w:rPr>
              <w:br/>
              <w:t xml:space="preserve">и выявляют, в какой учебной четверти (триместре) были наибольшие их приросты; </w:t>
            </w:r>
          </w:p>
          <w:p w14:paraId="68D3D72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рассказ учителя о формах осанки и разучивают способы её измерения; </w:t>
            </w:r>
          </w:p>
          <w:p w14:paraId="21F1702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проводят мини-исследования по определению состояния осанки с помощью теста касания рук за спиной:</w:t>
            </w:r>
          </w:p>
          <w:p w14:paraId="466917A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проводят тестирование осанки; </w:t>
            </w:r>
          </w:p>
          <w:p w14:paraId="48BC7EE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сравнивают индивидуальные показатели с оценочной таблицей и устанавливают состояние осанки; </w:t>
            </w:r>
          </w:p>
          <w:p w14:paraId="025DA16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ведут наблюдения за динамикой показателей осанки в течение учебного года и выявляют, в какой учебной четверти (триместре) происходят её изменения. </w:t>
            </w:r>
          </w:p>
        </w:tc>
      </w:tr>
      <w:tr w:rsidR="00B35C2F" w:rsidRPr="00F81A89" w14:paraId="42F56C1E"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3266C7"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9DC512"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9E2924"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«Оказание первой помощи на занятиях физической культурой»</w:t>
            </w:r>
            <w:r w:rsidRPr="00F81A89">
              <w:rPr>
                <w:rFonts w:ascii="Times New Roman" w:hAnsi="Times New Roman" w:cs="Times New Roman"/>
              </w:rPr>
              <w:t xml:space="preserve"> (рассказ и образец учителя, рисунки, видеоматериал): </w:t>
            </w:r>
          </w:p>
          <w:p w14:paraId="249D2F9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 </w:t>
            </w:r>
          </w:p>
          <w:p w14:paraId="3D382BD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2EF7C65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1 — лёгкие травмы (носовое кровотечение; порезы и потёртости; небольшие ушибы на разных частях тела; отморожение пальцев рук);</w:t>
            </w:r>
          </w:p>
          <w:p w14:paraId="728066D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2 — тяжёлые травмы (вывихи; сильные ушибы)</w:t>
            </w:r>
          </w:p>
        </w:tc>
      </w:tr>
      <w:tr w:rsidR="00B35C2F" w:rsidRPr="00F81A89" w14:paraId="3BB25DE5"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418F0B" w14:textId="77777777" w:rsidR="00B35C2F" w:rsidRPr="00F81A89" w:rsidRDefault="007B1F68">
            <w:pPr>
              <w:pStyle w:val="table-body0mm"/>
              <w:rPr>
                <w:rStyle w:val="Bold"/>
                <w:rFonts w:ascii="Times New Roman" w:hAnsi="Times New Roman" w:cs="Times New Roman"/>
              </w:rPr>
            </w:pPr>
            <w:r w:rsidRPr="00F81A89">
              <w:rPr>
                <w:rStyle w:val="Bold"/>
                <w:rFonts w:ascii="Times New Roman" w:hAnsi="Times New Roman" w:cs="Times New Roman"/>
              </w:rPr>
              <w:t>Физическое совершенствование (95 ч).</w:t>
            </w:r>
          </w:p>
          <w:p w14:paraId="5A197229"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Оздоровительная физическая культура </w:t>
            </w:r>
            <w:r w:rsidRPr="00F81A89">
              <w:rPr>
                <w:rFonts w:ascii="Times New Roman" w:hAnsi="Times New Roman" w:cs="Times New Roman"/>
              </w:rPr>
              <w:t>(</w:t>
            </w:r>
            <w:r w:rsidRPr="00F81A89">
              <w:rPr>
                <w:rStyle w:val="Italic"/>
                <w:rFonts w:ascii="Times New Roman" w:hAnsi="Times New Roman" w:cs="Times New Roman"/>
              </w:rPr>
              <w:t>2 ч</w:t>
            </w:r>
            <w:r w:rsidRPr="00F81A89">
              <w:rPr>
                <w:rFonts w:ascii="Times New Roman" w:hAnsi="Times New Roman" w:cs="Times New Roman"/>
              </w:rPr>
              <w:t>)</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3D6E9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Оценка состояния осанки, упражнения для профилактики её нарушения (на расслабление мышц спины и предупреждение сутулости).</w:t>
            </w:r>
          </w:p>
          <w:p w14:paraId="58C7FBE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Упражнения для снижения массы тела за счёт упражнений с высокой активностью работы больших мышечных групп. </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16D7F5"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«Упражнения для профилактики нарушения осанки»</w:t>
            </w:r>
            <w:r w:rsidRPr="00F81A89">
              <w:rPr>
                <w:rFonts w:ascii="Times New Roman" w:hAnsi="Times New Roman" w:cs="Times New Roman"/>
              </w:rPr>
              <w:t xml:space="preserve"> (иллюстративный материал, видеоролики): </w:t>
            </w:r>
          </w:p>
          <w:p w14:paraId="0667971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комплекс упражнений на расслабление мышц спины: </w:t>
            </w:r>
          </w:p>
          <w:p w14:paraId="4F1C12F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1) и. п — о. с. 1—4 </w:t>
            </w:r>
            <w:proofErr w:type="gramStart"/>
            <w:r w:rsidRPr="00F81A89">
              <w:rPr>
                <w:rFonts w:ascii="Times New Roman" w:hAnsi="Times New Roman" w:cs="Times New Roman"/>
              </w:rPr>
              <w:t>—  руки</w:t>
            </w:r>
            <w:proofErr w:type="gramEnd"/>
            <w:r w:rsidRPr="00F81A89">
              <w:rPr>
                <w:rFonts w:ascii="Times New Roman" w:hAnsi="Times New Roman" w:cs="Times New Roman"/>
              </w:rPr>
              <w:t xml:space="preserve"> вверх, встать на носки; 5—8 — медленно принять и. п.; </w:t>
            </w:r>
          </w:p>
          <w:p w14:paraId="03105DC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2) и. п — стойка руки в стороны, предплечья согнуть, ладони раскрыты; 1 — руки вверх, предплечья скрестить над головой, лопатки сведены, 2 — и. п.;</w:t>
            </w:r>
          </w:p>
          <w:p w14:paraId="25E98EA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3) и. п. — стойка руки за голову; 1—2 — локти вперёд; 3—4 — и. п.;</w:t>
            </w:r>
          </w:p>
          <w:p w14:paraId="0C1278D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4) и. п — о. с.; 1—2 — наклон вперёд (спина прямая); 3—4 — и. п.; </w:t>
            </w:r>
          </w:p>
        </w:tc>
      </w:tr>
      <w:tr w:rsidR="00B35C2F" w:rsidRPr="00F81A89" w14:paraId="56A930A8"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C8DDDA"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F3CEDB" w14:textId="255C16B4"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Закаливающие процедуры: купание в естественных </w:t>
            </w:r>
            <w:r w:rsidRPr="00F81A89">
              <w:rPr>
                <w:rFonts w:ascii="Times New Roman" w:hAnsi="Times New Roman" w:cs="Times New Roman"/>
              </w:rPr>
              <w:br/>
              <w:t>водоёмах; солнечные и воздушные процедуры</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539F8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5) и. п. — стойка руки на поясе; 1—3 — поднять согнутую ногу вверх (голова приподнята, плечи расправлены); 4 — и. п.;</w:t>
            </w:r>
          </w:p>
          <w:p w14:paraId="5F1B83B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комплекс упражнений на предупреждение развития сутулости: </w:t>
            </w:r>
          </w:p>
          <w:p w14:paraId="3D99BC0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и. п. — лёжа на животе, руки за головой, локти разведены в стороны; 1—3 — подъём туловища вверх; 3—4 — и. п.; </w:t>
            </w:r>
          </w:p>
          <w:p w14:paraId="4DCE641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2) и. п. — лёжа на животе, руки за головой; 1—3 —подъём туловища вверх, 2—4 — и. п.;</w:t>
            </w:r>
          </w:p>
          <w:p w14:paraId="01E32F5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3) и. п. — упор стоя на коленях; 1 — одновременно подъём правой руки и левой ноги; 2—3 — удержание; 4 — и. п.; 5—8 — то же, но подъём левой руки и правой ноги;</w:t>
            </w:r>
          </w:p>
          <w:p w14:paraId="039AB8D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4) и. п. — лёжа на животе, голову положить на согнутые в локтях руки; 1 — левая нога вверх; 2 — и. п; 3 — правая нога вверх; 4 — и. п.;</w:t>
            </w:r>
          </w:p>
          <w:p w14:paraId="61B1494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комплекс упражнений для снижения массы тела: </w:t>
            </w:r>
          </w:p>
          <w:p w14:paraId="6955E6D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и. п. — стойка руки на поясе; 1—4 — поочерёдно повороты туловища в правую и левую сторону; </w:t>
            </w:r>
          </w:p>
          <w:p w14:paraId="1F862C9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и. п. — стойка руки в стороны; 1 — наклон вперёд с касанием левой рукой правой ноги; 2 — и. п.; 3—4 — то же, </w:t>
            </w:r>
            <w:r w:rsidRPr="00F81A89">
              <w:rPr>
                <w:rFonts w:ascii="Times New Roman" w:hAnsi="Times New Roman" w:cs="Times New Roman"/>
              </w:rPr>
              <w:br/>
              <w:t xml:space="preserve">но касанием правой рукой левой ноги; </w:t>
            </w:r>
          </w:p>
          <w:p w14:paraId="796945D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spacing w:val="2"/>
              </w:rPr>
              <w:t>3) и. п. — стойка руки в замок за головой; 1—4 — вращение туловища в правую сторону; 5—8 — то же, но в левую сторону;</w:t>
            </w:r>
          </w:p>
        </w:tc>
      </w:tr>
      <w:tr w:rsidR="00B35C2F" w:rsidRPr="00F81A89" w14:paraId="7F4A9AAB"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BC7812"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57189D"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58233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384BC933"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5) и. п. — лёжа на полу руки вдоль туловища; 1—4 — попеременная работа ног </w:t>
            </w:r>
            <w:proofErr w:type="gramStart"/>
            <w:r w:rsidRPr="00F81A89">
              <w:rPr>
                <w:rFonts w:ascii="Times New Roman" w:hAnsi="Times New Roman" w:cs="Times New Roman"/>
              </w:rPr>
              <w:t>—  движения</w:t>
            </w:r>
            <w:proofErr w:type="gramEnd"/>
            <w:r w:rsidRPr="00F81A89">
              <w:rPr>
                <w:rFonts w:ascii="Times New Roman" w:hAnsi="Times New Roman" w:cs="Times New Roman"/>
              </w:rPr>
              <w:t xml:space="preserve"> велосипедиста; </w:t>
            </w:r>
          </w:p>
          <w:p w14:paraId="4E7289A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6) и. п — стойка руки вдоль туловища; быстро подняться </w:t>
            </w:r>
            <w:r w:rsidRPr="00F81A89">
              <w:rPr>
                <w:rFonts w:ascii="Times New Roman" w:hAnsi="Times New Roman" w:cs="Times New Roman"/>
              </w:rPr>
              <w:br/>
              <w:t>на носки и опуститься;</w:t>
            </w:r>
          </w:p>
          <w:p w14:paraId="1B17F3F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7) </w:t>
            </w:r>
            <w:proofErr w:type="spellStart"/>
            <w:r w:rsidRPr="00F81A89">
              <w:rPr>
                <w:rFonts w:ascii="Times New Roman" w:hAnsi="Times New Roman" w:cs="Times New Roman"/>
              </w:rPr>
              <w:t>скрёстный</w:t>
            </w:r>
            <w:proofErr w:type="spellEnd"/>
            <w:r w:rsidRPr="00F81A89">
              <w:rPr>
                <w:rFonts w:ascii="Times New Roman" w:hAnsi="Times New Roman" w:cs="Times New Roman"/>
              </w:rPr>
              <w:t xml:space="preserve"> бег на месте.</w:t>
            </w:r>
          </w:p>
          <w:p w14:paraId="00F6D680"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«Закаливание организма»</w:t>
            </w:r>
            <w:r w:rsidRPr="00F81A89">
              <w:rPr>
                <w:rFonts w:ascii="Times New Roman" w:hAnsi="Times New Roman" w:cs="Times New Roman"/>
              </w:rPr>
              <w:t xml:space="preserve"> (рассказ учителя, иллюстративный материал): </w:t>
            </w:r>
          </w:p>
          <w:p w14:paraId="188F8D7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 </w:t>
            </w:r>
          </w:p>
          <w:p w14:paraId="56330B7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обсуждают и анализируют способы организации, проведения и содержания процедур закаливания</w:t>
            </w:r>
          </w:p>
        </w:tc>
      </w:tr>
      <w:tr w:rsidR="00B35C2F" w:rsidRPr="00F81A89" w14:paraId="59CEACA5"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1C8582" w14:textId="77777777" w:rsidR="00B35C2F" w:rsidRPr="00F81A89" w:rsidRDefault="007B1F68">
            <w:pPr>
              <w:pStyle w:val="table-body0mm"/>
              <w:rPr>
                <w:rStyle w:val="Italic"/>
                <w:rFonts w:ascii="Times New Roman" w:hAnsi="Times New Roman" w:cs="Times New Roman"/>
              </w:rPr>
            </w:pPr>
            <w:r w:rsidRPr="00F81A89">
              <w:rPr>
                <w:rStyle w:val="Italic"/>
                <w:rFonts w:ascii="Times New Roman" w:hAnsi="Times New Roman" w:cs="Times New Roman"/>
              </w:rPr>
              <w:t>Спортивно-</w:t>
            </w:r>
            <w:r w:rsidRPr="00F81A89">
              <w:rPr>
                <w:rStyle w:val="Italic"/>
                <w:rFonts w:ascii="Times New Roman" w:hAnsi="Times New Roman" w:cs="Times New Roman"/>
              </w:rPr>
              <w:br/>
              <w:t xml:space="preserve">оздоровительная физическая культура </w:t>
            </w:r>
            <w:r w:rsidRPr="00F81A89">
              <w:rPr>
                <w:rFonts w:ascii="Times New Roman" w:hAnsi="Times New Roman" w:cs="Times New Roman"/>
              </w:rPr>
              <w:t>(</w:t>
            </w:r>
            <w:r w:rsidRPr="00F81A89">
              <w:rPr>
                <w:rStyle w:val="Italic"/>
                <w:rFonts w:ascii="Times New Roman" w:hAnsi="Times New Roman" w:cs="Times New Roman"/>
              </w:rPr>
              <w:t>69 ч</w:t>
            </w:r>
            <w:r w:rsidRPr="00F81A89">
              <w:rPr>
                <w:rFonts w:ascii="Times New Roman" w:hAnsi="Times New Roman" w:cs="Times New Roman"/>
              </w:rPr>
              <w:t>).</w:t>
            </w:r>
          </w:p>
          <w:p w14:paraId="1D3AC1F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Гимнастика с основами акробатики</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2EFBD0" w14:textId="1945E5D4"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Предупреждение травматизма при выполнении гимнастических и акробатических упражнений. </w:t>
            </w:r>
          </w:p>
          <w:p w14:paraId="0F7F3C6C" w14:textId="64A3CEEE"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Акробатические комбинации из хорошо освоенных упражнений. </w:t>
            </w:r>
          </w:p>
          <w:p w14:paraId="1F3DB76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Опорный прыжок через гимнастического</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B1BECA"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«Предупреждение травм при выполнении гимнастических и акробатических упражнений»</w:t>
            </w:r>
            <w:r w:rsidRPr="00F81A89">
              <w:rPr>
                <w:rFonts w:ascii="Times New Roman" w:hAnsi="Times New Roman" w:cs="Times New Roman"/>
              </w:rPr>
              <w:t xml:space="preserve"> (учебный диалог, иллюстративный материал, видеоролик):</w:t>
            </w:r>
          </w:p>
          <w:p w14:paraId="46F1131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 </w:t>
            </w:r>
          </w:p>
          <w:p w14:paraId="29762CA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правила профилактики травматизма и выполняют их на занятиях.</w:t>
            </w:r>
          </w:p>
          <w:p w14:paraId="359CC217"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«Акробатическая комбинация»</w:t>
            </w:r>
            <w:r w:rsidRPr="00F81A89">
              <w:rPr>
                <w:rFonts w:ascii="Times New Roman" w:hAnsi="Times New Roman" w:cs="Times New Roman"/>
              </w:rPr>
              <w:t xml:space="preserve"> (консультация учителя, учебный диалог, иллюстративный материал, видеоролики):</w:t>
            </w:r>
          </w:p>
        </w:tc>
      </w:tr>
      <w:tr w:rsidR="00B35C2F" w:rsidRPr="00F81A89" w14:paraId="2A25364E"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C209EF"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4076A" w14:textId="57EB8C26"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козла с разбега способом </w:t>
            </w:r>
            <w:proofErr w:type="spellStart"/>
            <w:r w:rsidRPr="00F81A89">
              <w:rPr>
                <w:rFonts w:ascii="Times New Roman" w:hAnsi="Times New Roman" w:cs="Times New Roman"/>
              </w:rPr>
              <w:t>напрыгивания</w:t>
            </w:r>
            <w:proofErr w:type="spellEnd"/>
            <w:r w:rsidRPr="00F81A89">
              <w:rPr>
                <w:rFonts w:ascii="Times New Roman" w:hAnsi="Times New Roman" w:cs="Times New Roman"/>
              </w:rPr>
              <w:t>.</w:t>
            </w:r>
          </w:p>
          <w:p w14:paraId="709D556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Упражнения на низкой гимнастической перекладине: висы и упоры, подъём переворотом.</w:t>
            </w:r>
          </w:p>
          <w:p w14:paraId="5EE35AC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Упражнения в танце «Летка-</w:t>
            </w:r>
            <w:proofErr w:type="spellStart"/>
            <w:r w:rsidRPr="00F81A89">
              <w:rPr>
                <w:rFonts w:ascii="Times New Roman" w:hAnsi="Times New Roman" w:cs="Times New Roman"/>
              </w:rPr>
              <w:t>енка</w:t>
            </w:r>
            <w:proofErr w:type="spellEnd"/>
            <w:r w:rsidRPr="00F81A89">
              <w:rPr>
                <w:rFonts w:ascii="Times New Roman" w:hAnsi="Times New Roman" w:cs="Times New Roman"/>
              </w:rPr>
              <w:t>»</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1DEA2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обсуждают правила составления акробатической комбинации, последовательность самостоятельного разучивания акробатических упражнений;</w:t>
            </w:r>
          </w:p>
          <w:p w14:paraId="3DAC583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упражнения акробатической комбинации (примерные варианты):</w:t>
            </w:r>
          </w:p>
          <w:p w14:paraId="17C140D3"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Вариант 1. И. п. — лёжа на спине, руки вдоль туловища; </w:t>
            </w:r>
          </w:p>
          <w:p w14:paraId="6BE0A86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ноги согнуть в коленях и поставить их на ширину плеч, руками опереться за плечами, пальцы развернуть к плечам; </w:t>
            </w:r>
          </w:p>
          <w:p w14:paraId="24A8874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прогнуться и, слегка разгибая ноги и руки, приподнять туловище над полом, голову отвести назад и посмотреть </w:t>
            </w:r>
            <w:r w:rsidRPr="00F81A89">
              <w:rPr>
                <w:rFonts w:ascii="Times New Roman" w:hAnsi="Times New Roman" w:cs="Times New Roman"/>
              </w:rPr>
              <w:br/>
              <w:t xml:space="preserve">на кисти рук — гимнастический мост; </w:t>
            </w:r>
          </w:p>
          <w:p w14:paraId="70597F6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опуститься на спину; </w:t>
            </w:r>
          </w:p>
          <w:p w14:paraId="3478CA5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4 — выпрямить ноги, руки положить вдоль туловища;</w:t>
            </w:r>
          </w:p>
          <w:p w14:paraId="18F7294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5 — сгибая руки в локтях и поднося их к груди, перевернуться в положение лёжа на животе;</w:t>
            </w:r>
          </w:p>
          <w:p w14:paraId="5CF728B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6 — опираясь руками о пол, выпрямить их и перейти в упор лёжа на полу;</w:t>
            </w:r>
          </w:p>
          <w:p w14:paraId="10E1B67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7 — опираясь на руки, поднять голову вверх и, слегка прогнувшись прыжком перейти в упор присев;</w:t>
            </w:r>
          </w:p>
          <w:p w14:paraId="3E22DA9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8 — встать и принять основную стойку.</w:t>
            </w:r>
          </w:p>
          <w:p w14:paraId="5A288C0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Вариант 2. И. п. — основная стойка;</w:t>
            </w:r>
          </w:p>
          <w:p w14:paraId="6090B2B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1 — сгибая ноги в коленях, принять упор присев, спина прямая; голова прямо;</w:t>
            </w:r>
          </w:p>
        </w:tc>
      </w:tr>
      <w:tr w:rsidR="00B35C2F" w:rsidRPr="00F81A89" w14:paraId="7308972F"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A112AB"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561D22"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A89AA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2 — прижимая подбородок к груди, толчком двумя ногами перевернуться через голову;</w:t>
            </w:r>
          </w:p>
          <w:p w14:paraId="7742223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3 — обхватить голени руками, перекат на спине в группировке;</w:t>
            </w:r>
          </w:p>
          <w:p w14:paraId="3F280D5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4 — отпуская голени и выставляя руки вперёд, упор присев;</w:t>
            </w:r>
          </w:p>
          <w:p w14:paraId="7E95CA8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5 — наклоняя голову вперёд, оттолкнуться руками и, быстро обхватив руками голени, перекатиться назад на лопатки;</w:t>
            </w:r>
          </w:p>
          <w:p w14:paraId="538889A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6 — отпуская голени, опереться руками за плечами и перевернуться через голову;</w:t>
            </w:r>
          </w:p>
          <w:p w14:paraId="381553B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7 — разгибая руки и выставляя их вперёд, упор стоя на коленях;</w:t>
            </w:r>
          </w:p>
          <w:p w14:paraId="25384B2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8 — опираясь на руки, слегка прогнуться, оттолкнуться коленями и прыжком выполнить упор присев;</w:t>
            </w:r>
          </w:p>
          <w:p w14:paraId="7BA6C95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9 — прижимая подбородок к груди, толчком двумя ногами перевернуться через голову;</w:t>
            </w:r>
          </w:p>
          <w:p w14:paraId="4886E9B8" w14:textId="77777777" w:rsidR="00B35C2F" w:rsidRPr="00F81A89" w:rsidRDefault="007B1F68">
            <w:pPr>
              <w:pStyle w:val="table-body0mm"/>
              <w:rPr>
                <w:rFonts w:ascii="Times New Roman" w:hAnsi="Times New Roman" w:cs="Times New Roman"/>
                <w:spacing w:val="3"/>
              </w:rPr>
            </w:pPr>
            <w:r w:rsidRPr="00F81A89">
              <w:rPr>
                <w:rFonts w:ascii="Times New Roman" w:hAnsi="Times New Roman" w:cs="Times New Roman"/>
                <w:spacing w:val="3"/>
              </w:rPr>
              <w:t>10 — обхватить голени руками, перекат на спине в группировке;</w:t>
            </w:r>
          </w:p>
          <w:p w14:paraId="7AC10CE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11 — отпуская голени и выставляя руки вперёд, упор присев;</w:t>
            </w:r>
          </w:p>
          <w:p w14:paraId="5B18408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12 — встать в и. п.; </w:t>
            </w:r>
          </w:p>
          <w:p w14:paraId="4C70296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составляют индивидуальную комбинацию из 6—9 хорошо освоенных упражнений (домашнее задание);</w:t>
            </w:r>
          </w:p>
          <w:p w14:paraId="05F1FEC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и выполняют самостоятельно составленную акробатическую комбинацию, контролируют выполнение комбинаций другими учениками (работа в парах). </w:t>
            </w:r>
          </w:p>
          <w:p w14:paraId="2FC823BC"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«Опорной прыжок»</w:t>
            </w:r>
            <w:r w:rsidRPr="00F81A89">
              <w:rPr>
                <w:rFonts w:ascii="Times New Roman" w:hAnsi="Times New Roman" w:cs="Times New Roman"/>
              </w:rPr>
              <w:t xml:space="preserve"> (образец учителя, учебный диалог, иллюстративный материал, видеоролики): </w:t>
            </w:r>
          </w:p>
          <w:p w14:paraId="2C0FBE6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обсуждают образец техники выполнения опорного прыжка через гимнастического козла </w:t>
            </w:r>
            <w:proofErr w:type="spellStart"/>
            <w:r w:rsidRPr="00F81A89">
              <w:rPr>
                <w:rFonts w:ascii="Times New Roman" w:hAnsi="Times New Roman" w:cs="Times New Roman"/>
              </w:rPr>
              <w:t>напрыгиванием</w:t>
            </w:r>
            <w:proofErr w:type="spellEnd"/>
            <w:r w:rsidRPr="00F81A89">
              <w:rPr>
                <w:rFonts w:ascii="Times New Roman" w:hAnsi="Times New Roman" w:cs="Times New Roman"/>
              </w:rPr>
              <w:t>, выделяют его основные фазы и анализируют особенности их</w:t>
            </w:r>
          </w:p>
        </w:tc>
      </w:tr>
      <w:tr w:rsidR="00B35C2F" w:rsidRPr="00F81A89" w14:paraId="7575BFF4"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CEC7F"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241" w:type="dxa"/>
              <w:right w:w="113" w:type="dxa"/>
            </w:tcMar>
          </w:tcPr>
          <w:p w14:paraId="3E2998E2"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241" w:type="dxa"/>
              <w:right w:w="113" w:type="dxa"/>
            </w:tcMar>
          </w:tcPr>
          <w:p w14:paraId="5CDADA49" w14:textId="77777777" w:rsidR="00B35C2F" w:rsidRPr="00F81A89" w:rsidRDefault="007B1F68">
            <w:pPr>
              <w:pStyle w:val="table-list-bullet"/>
              <w:ind w:firstLine="0"/>
              <w:rPr>
                <w:rFonts w:ascii="Times New Roman" w:hAnsi="Times New Roman" w:cs="Times New Roman"/>
              </w:rPr>
            </w:pPr>
            <w:r w:rsidRPr="00F81A89">
              <w:rPr>
                <w:rFonts w:ascii="Times New Roman" w:hAnsi="Times New Roman" w:cs="Times New Roman"/>
              </w:rPr>
              <w:t xml:space="preserve">выполнения (разбег, </w:t>
            </w:r>
            <w:proofErr w:type="spellStart"/>
            <w:r w:rsidRPr="00F81A89">
              <w:rPr>
                <w:rFonts w:ascii="Times New Roman" w:hAnsi="Times New Roman" w:cs="Times New Roman"/>
              </w:rPr>
              <w:t>напрыгивание</w:t>
            </w:r>
            <w:proofErr w:type="spellEnd"/>
            <w:r w:rsidRPr="00F81A89">
              <w:rPr>
                <w:rFonts w:ascii="Times New Roman" w:hAnsi="Times New Roman" w:cs="Times New Roman"/>
              </w:rPr>
              <w:t xml:space="preserve">, опора на руки и переход в упор стоя на коленях, переход в упор присев, прыжок толчок двумя ногами прогнувшись, приземление); </w:t>
            </w:r>
          </w:p>
          <w:p w14:paraId="52F5079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описывают технику выполнения опорного прыжка и выделяют её сложные элементы (письменное изложение); </w:t>
            </w:r>
          </w:p>
          <w:p w14:paraId="1D3153B3" w14:textId="77777777" w:rsidR="00B35C2F" w:rsidRPr="00F81A89" w:rsidRDefault="007B1F68">
            <w:pPr>
              <w:pStyle w:val="table-list-bullet"/>
              <w:rPr>
                <w:rFonts w:ascii="Times New Roman" w:hAnsi="Times New Roman" w:cs="Times New Roman"/>
                <w:spacing w:val="2"/>
              </w:rPr>
            </w:pPr>
            <w:r w:rsidRPr="00F81A89">
              <w:rPr>
                <w:rFonts w:ascii="Times New Roman" w:hAnsi="Times New Roman" w:cs="Times New Roman"/>
                <w:spacing w:val="2"/>
              </w:rPr>
              <w:t xml:space="preserve">выполняют подводящие упражнения для освоения опорного прыжка через гимнастического козла с разбега </w:t>
            </w:r>
            <w:proofErr w:type="spellStart"/>
            <w:r w:rsidRPr="00F81A89">
              <w:rPr>
                <w:rFonts w:ascii="Times New Roman" w:hAnsi="Times New Roman" w:cs="Times New Roman"/>
                <w:spacing w:val="2"/>
              </w:rPr>
              <w:t>напрыгиванием</w:t>
            </w:r>
            <w:proofErr w:type="spellEnd"/>
            <w:r w:rsidRPr="00F81A89">
              <w:rPr>
                <w:rFonts w:ascii="Times New Roman" w:hAnsi="Times New Roman" w:cs="Times New Roman"/>
                <w:spacing w:val="2"/>
              </w:rPr>
              <w:t>:</w:t>
            </w:r>
          </w:p>
          <w:p w14:paraId="0864A8B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прыжок с места вперёд-вверх толчком двумя ногами; </w:t>
            </w:r>
          </w:p>
          <w:p w14:paraId="18A907D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w:t>
            </w:r>
            <w:proofErr w:type="spellStart"/>
            <w:r w:rsidRPr="00F81A89">
              <w:rPr>
                <w:rFonts w:ascii="Times New Roman" w:hAnsi="Times New Roman" w:cs="Times New Roman"/>
              </w:rPr>
              <w:t>напрыгивание</w:t>
            </w:r>
            <w:proofErr w:type="spellEnd"/>
            <w:r w:rsidRPr="00F81A89">
              <w:rPr>
                <w:rFonts w:ascii="Times New Roman" w:hAnsi="Times New Roman" w:cs="Times New Roman"/>
              </w:rPr>
              <w:t xml:space="preserve"> на гимнастический мостик толчком двумя ногами с разбега;</w:t>
            </w:r>
          </w:p>
          <w:p w14:paraId="279D8B2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прыжок через гимнастического козла с разбега </w:t>
            </w:r>
            <w:proofErr w:type="spellStart"/>
            <w:r w:rsidRPr="00F81A89">
              <w:rPr>
                <w:rFonts w:ascii="Times New Roman" w:hAnsi="Times New Roman" w:cs="Times New Roman"/>
              </w:rPr>
              <w:t>напрыгиванием</w:t>
            </w:r>
            <w:proofErr w:type="spellEnd"/>
            <w:r w:rsidRPr="00F81A89">
              <w:rPr>
                <w:rFonts w:ascii="Times New Roman" w:hAnsi="Times New Roman" w:cs="Times New Roman"/>
              </w:rPr>
              <w:t xml:space="preserve"> (по фазам движения и в полной координации).</w:t>
            </w:r>
          </w:p>
          <w:p w14:paraId="61F05A24"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«Упражнения на гимнастической перекладине»</w:t>
            </w:r>
            <w:r w:rsidRPr="00F81A89">
              <w:rPr>
                <w:rFonts w:ascii="Times New Roman" w:hAnsi="Times New Roman" w:cs="Times New Roman"/>
              </w:rPr>
              <w:t xml:space="preserve"> (образец учителя, учебный диалог, иллюстративный материал, видеоролики): </w:t>
            </w:r>
          </w:p>
          <w:p w14:paraId="5CBF046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 понятиями «вис» и «упор», выясняют отличительные признаки виса и упора, наблюдают за образцами </w:t>
            </w:r>
            <w:r w:rsidRPr="00F81A89">
              <w:rPr>
                <w:rFonts w:ascii="Times New Roman" w:hAnsi="Times New Roman" w:cs="Times New Roman"/>
              </w:rPr>
              <w:br/>
              <w:t xml:space="preserve">их выполнения учителем; </w:t>
            </w:r>
          </w:p>
          <w:p w14:paraId="2718976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знакомятся со способами хвата за гимнастическую перекладину, определяют их назначение при выполнении висов </w:t>
            </w:r>
            <w:r w:rsidRPr="00F81A89">
              <w:rPr>
                <w:rFonts w:ascii="Times New Roman" w:hAnsi="Times New Roman" w:cs="Times New Roman"/>
              </w:rPr>
              <w:br/>
              <w:t xml:space="preserve">и упоров (вис сверху, снизу, разноимённый); </w:t>
            </w:r>
          </w:p>
        </w:tc>
      </w:tr>
      <w:tr w:rsidR="00B35C2F" w:rsidRPr="00F81A89" w14:paraId="2E64E662"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151FCE9"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0160477F"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A3863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висы на низкой гимнастической перекладине с разными спосо</w:t>
            </w:r>
            <w:r w:rsidRPr="00F81A89">
              <w:rPr>
                <w:rFonts w:ascii="Times New Roman" w:hAnsi="Times New Roman" w:cs="Times New Roman"/>
              </w:rPr>
              <w:lastRenderedPageBreak/>
              <w:t>бами хвата (висы стоя на согнутых руках; лёжа согнувшись и сзади; присев и присев сзади);</w:t>
            </w:r>
          </w:p>
          <w:p w14:paraId="4D61A75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упражнения на низкой гимнастической перекладине: </w:t>
            </w:r>
          </w:p>
          <w:p w14:paraId="365E212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подъём в упор с прыжка; </w:t>
            </w:r>
          </w:p>
          <w:p w14:paraId="542ABFD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подъём в упор переворотом из виса стоя на согнутых руках. </w:t>
            </w:r>
          </w:p>
          <w:p w14:paraId="070F744E"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«Танцевальные упражнения» </w:t>
            </w:r>
            <w:r w:rsidRPr="00F81A89">
              <w:rPr>
                <w:rFonts w:ascii="Times New Roman" w:hAnsi="Times New Roman" w:cs="Times New Roman"/>
              </w:rPr>
              <w:t xml:space="preserve">(образец учителя, учебный диалог, иллюстративный материал, видеоролики): </w:t>
            </w:r>
          </w:p>
          <w:p w14:paraId="76ED80D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наблюдают и анализируют образец танца «Летка-</w:t>
            </w:r>
            <w:proofErr w:type="spellStart"/>
            <w:r w:rsidRPr="00F81A89">
              <w:rPr>
                <w:rFonts w:ascii="Times New Roman" w:hAnsi="Times New Roman" w:cs="Times New Roman"/>
              </w:rPr>
              <w:t>енка</w:t>
            </w:r>
            <w:proofErr w:type="spellEnd"/>
            <w:r w:rsidRPr="00F81A89">
              <w:rPr>
                <w:rFonts w:ascii="Times New Roman" w:hAnsi="Times New Roman" w:cs="Times New Roman"/>
              </w:rPr>
              <w:t>», выделяют особенности выполнения его основных движений;</w:t>
            </w:r>
          </w:p>
          <w:p w14:paraId="1074B44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движения танца, стоя на месте:</w:t>
            </w:r>
          </w:p>
          <w:p w14:paraId="6834476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1—2 — толчок двумя ногами, небольшой подскок вперёд, левую ногу вынести вперёд-в сторону, приземлиться; </w:t>
            </w:r>
          </w:p>
          <w:p w14:paraId="38A51FA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3—4 — повторить движения 1—2, но вынести правую ногу вперёд-в сторону;</w:t>
            </w:r>
          </w:p>
          <w:p w14:paraId="31BD0C1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разученные танцевальные движения с добавлением прыжковых движений с продвижением вперёд: </w:t>
            </w:r>
          </w:p>
          <w:p w14:paraId="3C85727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1—4 — небольшие подскоки на месте; </w:t>
            </w:r>
          </w:p>
          <w:p w14:paraId="6685548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5 — толчком двумя ногами подскок вперёд, приземлиться;</w:t>
            </w:r>
          </w:p>
          <w:p w14:paraId="2409F28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6 — толчком двумя ногами подскок назад, приземлиться;</w:t>
            </w:r>
          </w:p>
          <w:p w14:paraId="2CA9F33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7 — толчком двумя ногами три небольших прыжка вперёд;</w:t>
            </w:r>
          </w:p>
          <w:p w14:paraId="0EE389F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8 — продолжать с подскока вперёд и вынесением левой ноги вперёд-в сторону; </w:t>
            </w:r>
          </w:p>
          <w:p w14:paraId="4A2FFF6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танец «Летка-</w:t>
            </w:r>
            <w:proofErr w:type="spellStart"/>
            <w:r w:rsidRPr="00F81A89">
              <w:rPr>
                <w:rFonts w:ascii="Times New Roman" w:hAnsi="Times New Roman" w:cs="Times New Roman"/>
              </w:rPr>
              <w:t>енка</w:t>
            </w:r>
            <w:proofErr w:type="spellEnd"/>
            <w:r w:rsidRPr="00F81A89">
              <w:rPr>
                <w:rFonts w:ascii="Times New Roman" w:hAnsi="Times New Roman" w:cs="Times New Roman"/>
              </w:rPr>
              <w:t>» в полной координации под музыкальное сопровождение</w:t>
            </w:r>
          </w:p>
        </w:tc>
      </w:tr>
      <w:tr w:rsidR="00B35C2F" w:rsidRPr="00F81A89" w14:paraId="4E3E826B"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E715A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 xml:space="preserve">Лёгкая </w:t>
            </w:r>
            <w:r w:rsidRPr="00F81A89">
              <w:rPr>
                <w:rFonts w:ascii="Times New Roman" w:hAnsi="Times New Roman" w:cs="Times New Roman"/>
              </w:rPr>
              <w:br/>
              <w:t>атлетика</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361ED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Предупреждение травматизма во время выполнения легкоатлетических упражнений.</w:t>
            </w:r>
          </w:p>
          <w:p w14:paraId="2A49745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Прыжок в высоту с разбега способом перешагивания.</w:t>
            </w:r>
          </w:p>
          <w:p w14:paraId="5F0233A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Технические действия при скоростном беге по соревновательной дистанции: низкий старт; стартовое ускорение, финиширование.</w:t>
            </w:r>
          </w:p>
          <w:p w14:paraId="72858BE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Метание малого мяча на дальность стоя на месте</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53FF46"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«Предупреждение травм на занятиях лёгкой атлетикой»</w:t>
            </w:r>
            <w:r w:rsidRPr="00F81A89">
              <w:rPr>
                <w:rFonts w:ascii="Times New Roman" w:hAnsi="Times New Roman" w:cs="Times New Roman"/>
              </w:rPr>
              <w:t xml:space="preserve"> (учебный диалог, иллюстративный материал, видеоролик):</w:t>
            </w:r>
          </w:p>
          <w:p w14:paraId="1974CD5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возможные травмы при выполнении легкоатлетических упражнений, анализируют причины их появления, приводят примеры по способам профилактики и предупреждения (при выполнении беговых и прыжковых упражнений, бросках и метании спортивных снарядов); </w:t>
            </w:r>
          </w:p>
          <w:p w14:paraId="30F5485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правила профилактики травматизма и выполняют их на занятиях лёгкой атлетикой.</w:t>
            </w:r>
          </w:p>
          <w:p w14:paraId="4CE4CFA7"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«Упражнения в прыжках в высоту с разбега»</w:t>
            </w:r>
            <w:r w:rsidRPr="00F81A89">
              <w:rPr>
                <w:rFonts w:ascii="Times New Roman" w:hAnsi="Times New Roman" w:cs="Times New Roman"/>
              </w:rPr>
              <w:t xml:space="preserve"> (учебный диалог, образец учителя, иллюстративный материал, видеоролики): </w:t>
            </w:r>
          </w:p>
          <w:p w14:paraId="00FF0D4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 </w:t>
            </w:r>
          </w:p>
          <w:p w14:paraId="53AD9EA2"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подводящие упражнения для освоения техники прыжка в высоту способом перешагивания: </w:t>
            </w:r>
          </w:p>
          <w:p w14:paraId="46AB830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толчок одной ногой с места и доставанием другой ногой подвешенного предмета; </w:t>
            </w:r>
          </w:p>
          <w:p w14:paraId="3CCE37C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толчок одной ногой с разбега и доставанием другой ногой подвешенного предмета; </w:t>
            </w:r>
          </w:p>
        </w:tc>
      </w:tr>
      <w:tr w:rsidR="00B35C2F" w:rsidRPr="00F81A89" w14:paraId="2308FF4D"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E1464"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013225"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ED8BE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перешагивание через планку стоя боком на месте; </w:t>
            </w:r>
          </w:p>
          <w:p w14:paraId="2C1D34A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4 — перешагивание через планку боком в движении; </w:t>
            </w:r>
          </w:p>
          <w:p w14:paraId="7779975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5 — стоя боком к планке отталкивание с места и переход через неё; </w:t>
            </w:r>
          </w:p>
          <w:p w14:paraId="0EAF2EE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прыжок в высоту с разбега способом перешагивания в полной </w:t>
            </w:r>
            <w:r w:rsidRPr="00F81A89">
              <w:rPr>
                <w:rFonts w:ascii="Times New Roman" w:hAnsi="Times New Roman" w:cs="Times New Roman"/>
              </w:rPr>
              <w:lastRenderedPageBreak/>
              <w:t xml:space="preserve">координации. </w:t>
            </w:r>
          </w:p>
          <w:p w14:paraId="71A664F2"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«Беговые упражнения»</w:t>
            </w:r>
            <w:r w:rsidRPr="00F81A89">
              <w:rPr>
                <w:rFonts w:ascii="Times New Roman" w:hAnsi="Times New Roman" w:cs="Times New Roman"/>
              </w:rPr>
              <w:t xml:space="preserve"> (учебный диалог, образец учителя, иллюстративный материал, видеоролики): </w:t>
            </w:r>
          </w:p>
          <w:p w14:paraId="177B97B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обсуждают образец бега по соревновательной дистанции, обсуждают особенности выполнения его основных технических действий; </w:t>
            </w:r>
          </w:p>
          <w:p w14:paraId="7B79295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w:t>
            </w:r>
            <w:r w:rsidRPr="00F81A89">
              <w:rPr>
                <w:rStyle w:val="Italic"/>
                <w:rFonts w:ascii="Times New Roman" w:hAnsi="Times New Roman" w:cs="Times New Roman"/>
              </w:rPr>
              <w:t xml:space="preserve"> </w:t>
            </w:r>
            <w:r w:rsidRPr="00F81A89">
              <w:rPr>
                <w:rFonts w:ascii="Times New Roman" w:hAnsi="Times New Roman" w:cs="Times New Roman"/>
              </w:rPr>
              <w:t>низкий старт в последовательности команд «На старт!», «Внимание!», «Марш!»;</w:t>
            </w:r>
          </w:p>
          <w:p w14:paraId="7234D0B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бег по дистанции 30 м с низкого старта;</w:t>
            </w:r>
          </w:p>
          <w:p w14:paraId="6F37E71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финиширование в беге на дистанцию 30 м;</w:t>
            </w:r>
          </w:p>
          <w:p w14:paraId="4EA9BC9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скоростной бег по соревновательной дистанции. </w:t>
            </w:r>
          </w:p>
          <w:p w14:paraId="60B3E4B6"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 xml:space="preserve">Тема «Метание малого мяча на дальность» </w:t>
            </w:r>
            <w:r w:rsidRPr="00F81A89">
              <w:rPr>
                <w:rFonts w:ascii="Times New Roman" w:hAnsi="Times New Roman" w:cs="Times New Roman"/>
              </w:rPr>
              <w:t>(учебный диалог, образец учителя, иллюстративный материал, видеоролик):</w:t>
            </w:r>
          </w:p>
          <w:p w14:paraId="7059F26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наблюдают и анализируют образец метания малого мяча на дальность с места, выделяют его фазы и описывают технику их выполнения;</w:t>
            </w:r>
          </w:p>
          <w:p w14:paraId="45B4726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подводящие упражнения к освоению техники метания малого мяча на дальность с места:</w:t>
            </w:r>
          </w:p>
          <w:p w14:paraId="3695499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выполнение положения натянутого лука; </w:t>
            </w:r>
          </w:p>
          <w:p w14:paraId="1835B30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имитация финального усилия; </w:t>
            </w:r>
          </w:p>
          <w:p w14:paraId="5F20CBD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3 — сохранение равновесия после броска;</w:t>
            </w:r>
          </w:p>
          <w:p w14:paraId="08398DF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метание малого мяча на дальность по фазам движения и в полной координации</w:t>
            </w:r>
          </w:p>
        </w:tc>
      </w:tr>
      <w:tr w:rsidR="00B35C2F" w:rsidRPr="00F81A89" w14:paraId="6DD57351"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36DF0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Лыжная подготовка</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16CFE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Предупреждение травматизма во время занятий </w:t>
            </w:r>
            <w:r w:rsidRPr="00F81A89">
              <w:rPr>
                <w:rFonts w:ascii="Times New Roman" w:hAnsi="Times New Roman" w:cs="Times New Roman"/>
              </w:rPr>
              <w:lastRenderedPageBreak/>
              <w:t>лыжной подготовкой.</w:t>
            </w:r>
          </w:p>
          <w:p w14:paraId="4D32D23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Упражнения в передвижении на лыжах одновременным одношажным ходом</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B88225"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lastRenderedPageBreak/>
              <w:t xml:space="preserve">Тема «Предупреждение травм на занятиях лыжной подготовкой» </w:t>
            </w:r>
            <w:r w:rsidRPr="00F81A89">
              <w:rPr>
                <w:rFonts w:ascii="Times New Roman" w:hAnsi="Times New Roman" w:cs="Times New Roman"/>
              </w:rPr>
              <w:t>(учебный диалог, иллюстративный материал, видеоролик):</w:t>
            </w:r>
          </w:p>
          <w:p w14:paraId="0E65955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6A1E100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правила профилактики травматизма и выполняют их на занятиях лыжной подготовкой. </w:t>
            </w:r>
          </w:p>
          <w:p w14:paraId="1E59C0F3"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«Передвижение на лыжах одновременным одношажным ходом»</w:t>
            </w:r>
            <w:r w:rsidRPr="00F81A89">
              <w:rPr>
                <w:rFonts w:ascii="Times New Roman" w:hAnsi="Times New Roman" w:cs="Times New Roman"/>
              </w:rPr>
              <w:t xml:space="preserve"> (учебный диалог, образец учителя, иллюстративный материал, видеоролик):</w:t>
            </w:r>
          </w:p>
          <w:p w14:paraId="744BED0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 </w:t>
            </w:r>
          </w:p>
          <w:p w14:paraId="1FD16C6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имитационные упражнения в передвижении </w:t>
            </w:r>
            <w:r w:rsidRPr="00F81A89">
              <w:rPr>
                <w:rFonts w:ascii="Times New Roman" w:hAnsi="Times New Roman" w:cs="Times New Roman"/>
              </w:rPr>
              <w:br/>
              <w:t xml:space="preserve">на лыжах (упражнение без лыж и палок); </w:t>
            </w:r>
          </w:p>
          <w:p w14:paraId="4038884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скольжение с небольшого склона, стоя на лыжах и одновременно отталкиваясь палками; </w:t>
            </w:r>
          </w:p>
          <w:p w14:paraId="53D0017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передвижение одношажным одновременным ходом по фазам движения и в полной координации</w:t>
            </w:r>
          </w:p>
        </w:tc>
      </w:tr>
      <w:tr w:rsidR="00B35C2F" w:rsidRPr="00F81A89" w14:paraId="64D0B8D2"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0B5EE00"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Плавательная подготовка</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E784E57"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Предупреждение травматизма во время занятий плавательной подготовкой. </w:t>
            </w:r>
          </w:p>
          <w:p w14:paraId="78623F5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Упражнения в плавании </w:t>
            </w:r>
            <w:r w:rsidRPr="00F81A89">
              <w:rPr>
                <w:rFonts w:ascii="Times New Roman" w:hAnsi="Times New Roman" w:cs="Times New Roman"/>
              </w:rPr>
              <w:lastRenderedPageBreak/>
              <w:t>кролем на груди.</w:t>
            </w:r>
          </w:p>
          <w:p w14:paraId="6C25B1D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Ознакомительные упражнения в плавании кролем на спине</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7D257ED1"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lastRenderedPageBreak/>
              <w:t>Тема «Предупреждение травм на занятиях в плавательном бассейне»</w:t>
            </w:r>
            <w:r w:rsidRPr="00F81A89">
              <w:rPr>
                <w:rFonts w:ascii="Times New Roman" w:hAnsi="Times New Roman" w:cs="Times New Roman"/>
              </w:rPr>
              <w:t xml:space="preserve"> (учебный диалог, иллюстративный материал, видеоролик):</w:t>
            </w:r>
          </w:p>
          <w:p w14:paraId="227F0AC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 </w:t>
            </w:r>
          </w:p>
          <w:p w14:paraId="7ECDD2C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 xml:space="preserve">разучивают правила профилактики травматизма и выполняют их на занятиях плавательной подготовкой. </w:t>
            </w:r>
          </w:p>
          <w:p w14:paraId="391B1B1E" w14:textId="77777777" w:rsidR="00B35C2F" w:rsidRPr="00F81A89" w:rsidRDefault="007B1F68">
            <w:pPr>
              <w:pStyle w:val="table-body0mm"/>
              <w:rPr>
                <w:rStyle w:val="Italic"/>
                <w:rFonts w:ascii="Times New Roman" w:hAnsi="Times New Roman" w:cs="Times New Roman"/>
              </w:rPr>
            </w:pPr>
            <w:r w:rsidRPr="00F81A89">
              <w:rPr>
                <w:rStyle w:val="Italic"/>
                <w:rFonts w:ascii="Times New Roman" w:hAnsi="Times New Roman" w:cs="Times New Roman"/>
              </w:rPr>
              <w:t xml:space="preserve">Тема «Плавательная подготовка» </w:t>
            </w:r>
            <w:r w:rsidRPr="00F81A89">
              <w:rPr>
                <w:rFonts w:ascii="Times New Roman" w:hAnsi="Times New Roman" w:cs="Times New Roman"/>
              </w:rPr>
              <w:t>(учебный диалог, образец учителя, иллюстративный материал, видеоролик):</w:t>
            </w:r>
            <w:r w:rsidRPr="00F81A89">
              <w:rPr>
                <w:rStyle w:val="Italic"/>
                <w:rFonts w:ascii="Times New Roman" w:hAnsi="Times New Roman" w:cs="Times New Roman"/>
              </w:rPr>
              <w:t xml:space="preserve"> </w:t>
            </w:r>
          </w:p>
          <w:p w14:paraId="5FEC220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образец техники плавания кролем на груди, анализирую и уточняют отдельные её элементы и способы </w:t>
            </w:r>
            <w:r w:rsidRPr="00F81A89">
              <w:rPr>
                <w:rFonts w:ascii="Times New Roman" w:hAnsi="Times New Roman" w:cs="Times New Roman"/>
              </w:rPr>
              <w:br/>
              <w:t xml:space="preserve">их выполнения; </w:t>
            </w:r>
          </w:p>
          <w:p w14:paraId="00E2D92A"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упражнения по совершенствованию техники плавания кролем на груди:</w:t>
            </w:r>
          </w:p>
          <w:p w14:paraId="19B1D995"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 </w:t>
            </w:r>
          </w:p>
          <w:p w14:paraId="56F4DAE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скольжение на груди с работой ногами и выдохом в воду; </w:t>
            </w:r>
          </w:p>
          <w:p w14:paraId="0A7DE67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скольжение на груди с попеременными гребками правой </w:t>
            </w:r>
            <w:r w:rsidRPr="00F81A89">
              <w:rPr>
                <w:rFonts w:ascii="Times New Roman" w:hAnsi="Times New Roman" w:cs="Times New Roman"/>
              </w:rPr>
              <w:br/>
              <w:t xml:space="preserve">и левой рукой и поворотом головы в сторону после выдоха в воду; </w:t>
            </w:r>
          </w:p>
          <w:p w14:paraId="1AFEEA4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плавание кролем на груди в полной координации;</w:t>
            </w:r>
          </w:p>
          <w:p w14:paraId="406E5C1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плавания кролем на спине, </w:t>
            </w:r>
          </w:p>
        </w:tc>
      </w:tr>
      <w:tr w:rsidR="00B35C2F" w:rsidRPr="00F81A89" w14:paraId="040870A4"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14:paraId="364F4CE5"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14:paraId="1B45C9A8"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14:paraId="5F55EB0D" w14:textId="77777777" w:rsidR="00B35C2F" w:rsidRPr="00F81A89" w:rsidRDefault="007B1F68">
            <w:pPr>
              <w:pStyle w:val="table-list-bullet"/>
              <w:ind w:firstLine="0"/>
              <w:rPr>
                <w:rFonts w:ascii="Times New Roman" w:hAnsi="Times New Roman" w:cs="Times New Roman"/>
              </w:rPr>
            </w:pPr>
            <w:r w:rsidRPr="00F81A89">
              <w:rPr>
                <w:rFonts w:ascii="Times New Roman" w:hAnsi="Times New Roman" w:cs="Times New Roman"/>
              </w:rPr>
              <w:t xml:space="preserve">выделяют его технические элементы и сравнивают с элементами плавания кролем на груди; </w:t>
            </w:r>
          </w:p>
          <w:p w14:paraId="7E27345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подводящие упражнения для освоения плавания кролем на спине (на бортике бассейна):</w:t>
            </w:r>
          </w:p>
          <w:p w14:paraId="410F55D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стойка, левая рука вверху, правая рука вдоль туловища — круговые </w:t>
            </w:r>
            <w:r w:rsidRPr="00F81A89">
              <w:rPr>
                <w:rFonts w:ascii="Times New Roman" w:hAnsi="Times New Roman" w:cs="Times New Roman"/>
              </w:rPr>
              <w:lastRenderedPageBreak/>
              <w:t>движения руками назад;</w:t>
            </w:r>
          </w:p>
          <w:p w14:paraId="045D763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2 — сидя на краю бортика бассейна, руки отведены назад в упор сзади, прямые ноги опущены в воду — попеременная работа ногами в воде;</w:t>
            </w:r>
          </w:p>
          <w:p w14:paraId="108D1D0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выполнение плавательных упражнений в бассейне:</w:t>
            </w:r>
          </w:p>
          <w:p w14:paraId="109EA75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скольжение на спине, оттолкнувшись двумя ногами </w:t>
            </w:r>
            <w:r w:rsidRPr="00F81A89">
              <w:rPr>
                <w:rFonts w:ascii="Times New Roman" w:hAnsi="Times New Roman" w:cs="Times New Roman"/>
              </w:rPr>
              <w:br/>
              <w:t xml:space="preserve">от бортика; </w:t>
            </w:r>
          </w:p>
          <w:p w14:paraId="3185ED93"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скольжение на спине, оттолкнувшись двумя ногами </w:t>
            </w:r>
            <w:r w:rsidRPr="00F81A89">
              <w:rPr>
                <w:rFonts w:ascii="Times New Roman" w:hAnsi="Times New Roman" w:cs="Times New Roman"/>
              </w:rPr>
              <w:br/>
              <w:t xml:space="preserve">от бортика с попеременной работой ногами; </w:t>
            </w:r>
          </w:p>
          <w:p w14:paraId="79F7F2BF"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скольжение на спине, оттолкнувшись двумя ногами </w:t>
            </w:r>
            <w:r w:rsidRPr="00F81A89">
              <w:rPr>
                <w:rFonts w:ascii="Times New Roman" w:hAnsi="Times New Roman" w:cs="Times New Roman"/>
              </w:rPr>
              <w:br/>
              <w:t xml:space="preserve">от бортика с попеременной работой ногами и руками; </w:t>
            </w:r>
          </w:p>
          <w:p w14:paraId="38287B21"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плавание кролем на спине в полной координации</w:t>
            </w:r>
          </w:p>
        </w:tc>
      </w:tr>
      <w:tr w:rsidR="00B35C2F" w:rsidRPr="00F81A89" w14:paraId="2D2DD012"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14:paraId="52D5FA4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Подвижные и спортивные игры</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14:paraId="75EF403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Предупреждение травматизма на занятиях подвижными играми. Подвижные игры общефизической</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14:paraId="767EA629"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«Предупреждение травматизма на занятиях подвижными играми»</w:t>
            </w:r>
            <w:r w:rsidRPr="00F81A89">
              <w:rPr>
                <w:rFonts w:ascii="Times New Roman" w:hAnsi="Times New Roman" w:cs="Times New Roman"/>
              </w:rPr>
              <w:t xml:space="preserve"> (учебный диалог, иллюстративный материал, видеоролик):</w:t>
            </w:r>
          </w:p>
          <w:p w14:paraId="73B9779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обсуждают возможные травмы при выполнении игровых упражнений в зале и на открытой площадке, анализируют</w:t>
            </w:r>
          </w:p>
        </w:tc>
      </w:tr>
      <w:tr w:rsidR="00B35C2F" w:rsidRPr="00F81A89" w14:paraId="7E1EDBB5"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9411E3"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7F1904"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подготовки.</w:t>
            </w:r>
          </w:p>
          <w:p w14:paraId="7EEF8956"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Волейбол: нижняя боковая подача; приём и передача мяча сверху; выполнение освоенных технических действий в условиях игровой деятельности.</w:t>
            </w:r>
          </w:p>
          <w:p w14:paraId="4674B51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Баскетбол: бросок мяча двумя руками от груди, с места; выполнение освоенных технических действий в условиях игровой деятельности.</w:t>
            </w:r>
          </w:p>
          <w:p w14:paraId="0654B93C"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Футбол: остановка катящегося мяча внутренней стороной стопы; выполнение освоенных технических действий в условиях игровой деятельности</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52DFE7" w14:textId="77777777" w:rsidR="00B35C2F" w:rsidRPr="00F81A89" w:rsidRDefault="007B1F68">
            <w:pPr>
              <w:pStyle w:val="table-list-bullet"/>
              <w:ind w:firstLine="0"/>
              <w:rPr>
                <w:rFonts w:ascii="Times New Roman" w:hAnsi="Times New Roman" w:cs="Times New Roman"/>
              </w:rPr>
            </w:pPr>
            <w:r w:rsidRPr="00F81A89">
              <w:rPr>
                <w:rFonts w:ascii="Times New Roman" w:hAnsi="Times New Roman" w:cs="Times New Roman"/>
              </w:rPr>
              <w:lastRenderedPageBreak/>
              <w:t xml:space="preserve">причины их появления, приводят примеры способов профилактики и предупреждения; </w:t>
            </w:r>
          </w:p>
          <w:p w14:paraId="35648818"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правила профилактики травматизма и выполняют их на занятиях подвижными и спортивными играми. </w:t>
            </w:r>
          </w:p>
          <w:p w14:paraId="6CC5DF33"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«Подвижные игры общефизической подготовки»</w:t>
            </w:r>
            <w:r w:rsidRPr="00F81A89">
              <w:rPr>
                <w:rFonts w:ascii="Times New Roman" w:hAnsi="Times New Roman" w:cs="Times New Roman"/>
              </w:rPr>
              <w:t xml:space="preserve"> (диалог учителя, иллюстративный материал, видеоролик):</w:t>
            </w:r>
          </w:p>
          <w:p w14:paraId="7E10A99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правила подвижных игр, способы организации </w:t>
            </w:r>
            <w:r w:rsidRPr="00F81A89">
              <w:rPr>
                <w:rFonts w:ascii="Times New Roman" w:hAnsi="Times New Roman" w:cs="Times New Roman"/>
              </w:rPr>
              <w:br/>
            </w:r>
            <w:r w:rsidRPr="00F81A89">
              <w:rPr>
                <w:rFonts w:ascii="Times New Roman" w:hAnsi="Times New Roman" w:cs="Times New Roman"/>
              </w:rPr>
              <w:lastRenderedPageBreak/>
              <w:t xml:space="preserve">и подготовку мест проведения; </w:t>
            </w:r>
          </w:p>
          <w:p w14:paraId="60475F5F"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совершенствуют ранее разученные физические упражнения </w:t>
            </w:r>
            <w:r w:rsidRPr="00F81A89">
              <w:rPr>
                <w:rFonts w:ascii="Times New Roman" w:hAnsi="Times New Roman" w:cs="Times New Roman"/>
              </w:rPr>
              <w:br/>
              <w:t xml:space="preserve">и технические действия из подвижных игр; </w:t>
            </w:r>
          </w:p>
          <w:p w14:paraId="2D22A50B"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самостоятельно организовывают и играют в подвижные игры.</w:t>
            </w:r>
          </w:p>
          <w:p w14:paraId="25224F32"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«Технические действия игры волейбол»</w:t>
            </w:r>
            <w:r w:rsidRPr="00F81A89">
              <w:rPr>
                <w:rFonts w:ascii="Times New Roman" w:hAnsi="Times New Roman" w:cs="Times New Roman"/>
              </w:rPr>
              <w:t xml:space="preserve"> (учебный диалог, образец учителя, иллюстративный материал, видеоролики): </w:t>
            </w:r>
          </w:p>
          <w:p w14:paraId="3044ED7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нижней боковой подачи, обсуждают её фазы и особенности их выполнения; </w:t>
            </w:r>
          </w:p>
          <w:p w14:paraId="5F5769FD"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подводящие упражнения для освоения техники нижней боковой подачи: </w:t>
            </w:r>
          </w:p>
          <w:p w14:paraId="3789F4BD"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1 — нижняя боковая подача без мяча (имитация подачи);</w:t>
            </w:r>
          </w:p>
          <w:p w14:paraId="427ECABB"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2 — нижняя боковая подача в стенку с небольшого расстояния;</w:t>
            </w:r>
          </w:p>
          <w:p w14:paraId="15343A22"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3 — нижняя боковая подача через волейбольную сетку </w:t>
            </w:r>
            <w:r w:rsidRPr="00F81A89">
              <w:rPr>
                <w:rFonts w:ascii="Times New Roman" w:hAnsi="Times New Roman" w:cs="Times New Roman"/>
              </w:rPr>
              <w:br/>
              <w:t>с небольшого расстояния;</w:t>
            </w:r>
          </w:p>
          <w:p w14:paraId="0FA6E7CC"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выполняют нижнюю боковую подачу по правилам соревнований;</w:t>
            </w:r>
          </w:p>
          <w:p w14:paraId="11172E7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приёма и передачи мяча сверху двумя руками, обсуждают её фазы и особенности </w:t>
            </w:r>
            <w:r w:rsidRPr="00F81A89">
              <w:rPr>
                <w:rFonts w:ascii="Times New Roman" w:hAnsi="Times New Roman" w:cs="Times New Roman"/>
              </w:rPr>
              <w:br/>
              <w:t xml:space="preserve">их выполнения; </w:t>
            </w:r>
          </w:p>
          <w:p w14:paraId="415F3FC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подводящие упражнения для освоения техники приёма и передачи мяча сверху двумя руками: </w:t>
            </w:r>
          </w:p>
        </w:tc>
      </w:tr>
      <w:tr w:rsidR="00B35C2F" w:rsidRPr="00F81A89" w14:paraId="51102C6C"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DF98DB"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F7C4D4"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46C67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1 — передача и приём мяча двумя руками сверху над собой, стоя и в движении; </w:t>
            </w:r>
          </w:p>
          <w:p w14:paraId="7E39AE11"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передача и приём мяча двумя руками сверху в парах; </w:t>
            </w:r>
          </w:p>
          <w:p w14:paraId="05D7C60E"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lastRenderedPageBreak/>
              <w:t xml:space="preserve">3 — приём и передача мяча двумя руками сверху через волейбольную сетку; </w:t>
            </w:r>
          </w:p>
          <w:p w14:paraId="41D5AE9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подачу, приёмы и передачи мяча в условиях игровой деятельности. </w:t>
            </w:r>
          </w:p>
          <w:p w14:paraId="3D970CAD" w14:textId="77777777" w:rsidR="00B35C2F" w:rsidRPr="00F81A89" w:rsidRDefault="007B1F68">
            <w:pPr>
              <w:pStyle w:val="table-body0mm"/>
              <w:rPr>
                <w:rFonts w:ascii="Times New Roman" w:hAnsi="Times New Roman" w:cs="Times New Roman"/>
                <w:spacing w:val="-2"/>
              </w:rPr>
            </w:pPr>
            <w:r w:rsidRPr="00F81A89">
              <w:rPr>
                <w:rStyle w:val="Italic"/>
                <w:rFonts w:ascii="Times New Roman" w:hAnsi="Times New Roman" w:cs="Times New Roman"/>
                <w:spacing w:val="-2"/>
              </w:rPr>
              <w:t>Тема «Технические действия игры баскетбол»</w:t>
            </w:r>
            <w:r w:rsidRPr="00F81A89">
              <w:rPr>
                <w:rFonts w:ascii="Times New Roman" w:hAnsi="Times New Roman" w:cs="Times New Roman"/>
                <w:spacing w:val="-2"/>
              </w:rPr>
              <w:t xml:space="preserve"> (учебный диалог, образец учителя, иллюстративный материал, видеоролики): </w:t>
            </w:r>
          </w:p>
          <w:p w14:paraId="66CE296E"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наблюдают и анализируют образец броска мяча двумя руками от груди, описывают его выполнение с выделением основных фаз движения; </w:t>
            </w:r>
          </w:p>
          <w:p w14:paraId="0E183FF9"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выполняют подводящие упражнения и технические действия игры баскетбол: </w:t>
            </w:r>
          </w:p>
          <w:p w14:paraId="535AF338"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1 — стойка баскетболиста с мячом в руках;</w:t>
            </w:r>
          </w:p>
          <w:p w14:paraId="63319B4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 xml:space="preserve">2 — бросок баскетбольного мяча двумя руками от груди </w:t>
            </w:r>
            <w:r w:rsidRPr="00F81A89">
              <w:rPr>
                <w:rFonts w:ascii="Times New Roman" w:hAnsi="Times New Roman" w:cs="Times New Roman"/>
              </w:rPr>
              <w:br/>
              <w:t>(по фазам движения и в полной координации);</w:t>
            </w:r>
          </w:p>
          <w:p w14:paraId="011F2799"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3 — бросок мяча двумя руками от груди с места после его ловли;</w:t>
            </w:r>
          </w:p>
          <w:p w14:paraId="233ED786"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выполнение броска мяча двумя руками от груди с места в условиях игровой деятельности.</w:t>
            </w:r>
          </w:p>
          <w:p w14:paraId="3CDEF956"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Тема «Технические действия игры футбол»</w:t>
            </w:r>
            <w:r w:rsidRPr="00F81A89">
              <w:rPr>
                <w:rFonts w:ascii="Times New Roman" w:hAnsi="Times New Roman" w:cs="Times New Roman"/>
              </w:rPr>
              <w:t xml:space="preserve"> (учебный диалог, образец учителя, иллюстративный материал, видеоролики): </w:t>
            </w:r>
          </w:p>
        </w:tc>
      </w:tr>
      <w:tr w:rsidR="00B35C2F" w:rsidRPr="00F81A89" w14:paraId="4D2FBBBA"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851B06"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6AB5AF" w14:textId="77777777" w:rsidR="00B35C2F" w:rsidRPr="00F81A89" w:rsidRDefault="00B35C2F">
            <w:pPr>
              <w:pStyle w:val="NoParagraphStyle"/>
              <w:spacing w:line="240" w:lineRule="auto"/>
              <w:textAlignment w:val="auto"/>
              <w:rPr>
                <w:rFonts w:ascii="Times New Roman" w:hAnsi="Times New Roman" w:cs="Times New Roman"/>
                <w:color w:val="auto"/>
                <w:lang w:val="ru-RU"/>
              </w:rPr>
            </w:pP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C8C1D4"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наблюдают и анализируют образец техники остановки катящегося футбольного мяча, описывают особенности выполнения;</w:t>
            </w:r>
          </w:p>
          <w:p w14:paraId="61C0D840"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 xml:space="preserve">разучивают технику остановки катящегося мяча внутренней стороной стопы после его передачи; </w:t>
            </w:r>
          </w:p>
          <w:p w14:paraId="3E350137"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t>разучивают удар по мячу с двух шагов, после его остановки;</w:t>
            </w:r>
          </w:p>
          <w:p w14:paraId="127C7F63" w14:textId="77777777" w:rsidR="00B35C2F" w:rsidRPr="00F81A89" w:rsidRDefault="007B1F68">
            <w:pPr>
              <w:pStyle w:val="table-list-bullet"/>
              <w:rPr>
                <w:rFonts w:ascii="Times New Roman" w:hAnsi="Times New Roman" w:cs="Times New Roman"/>
              </w:rPr>
            </w:pPr>
            <w:r w:rsidRPr="00F81A89">
              <w:rPr>
                <w:rFonts w:ascii="Times New Roman" w:hAnsi="Times New Roman" w:cs="Times New Roman"/>
              </w:rPr>
              <w:lastRenderedPageBreak/>
              <w:t>выполняют технические действия игры футбол в условиях игровой деятельности</w:t>
            </w:r>
          </w:p>
        </w:tc>
      </w:tr>
      <w:tr w:rsidR="00B35C2F" w:rsidRPr="00F81A89" w14:paraId="796D2D39" w14:textId="77777777" w:rsidTr="006A5CF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41A257" w14:textId="77777777" w:rsidR="00B35C2F" w:rsidRPr="00F81A89" w:rsidRDefault="007B1F68">
            <w:pPr>
              <w:pStyle w:val="table-body0mm"/>
              <w:rPr>
                <w:rFonts w:ascii="Times New Roman" w:hAnsi="Times New Roman" w:cs="Times New Roman"/>
              </w:rPr>
            </w:pPr>
            <w:proofErr w:type="spellStart"/>
            <w:r w:rsidRPr="00F81A89">
              <w:rPr>
                <w:rStyle w:val="Italic"/>
                <w:rFonts w:ascii="Times New Roman" w:hAnsi="Times New Roman" w:cs="Times New Roman"/>
              </w:rPr>
              <w:t>Прикладно</w:t>
            </w:r>
            <w:proofErr w:type="spellEnd"/>
            <w:r w:rsidRPr="00F81A89">
              <w:rPr>
                <w:rStyle w:val="Italic"/>
                <w:rFonts w:ascii="Times New Roman" w:hAnsi="Times New Roman" w:cs="Times New Roman"/>
              </w:rPr>
              <w:t>-</w:t>
            </w:r>
            <w:r w:rsidRPr="00F81A89">
              <w:rPr>
                <w:rStyle w:val="Italic"/>
                <w:rFonts w:ascii="Times New Roman" w:hAnsi="Times New Roman" w:cs="Times New Roman"/>
              </w:rPr>
              <w:br/>
              <w:t xml:space="preserve">ориентированная физическая культура </w:t>
            </w:r>
            <w:r w:rsidRPr="00F81A89">
              <w:rPr>
                <w:rFonts w:ascii="Times New Roman" w:hAnsi="Times New Roman" w:cs="Times New Roman"/>
              </w:rPr>
              <w:t>(</w:t>
            </w:r>
            <w:r w:rsidRPr="00F81A89">
              <w:rPr>
                <w:rStyle w:val="Italic"/>
                <w:rFonts w:ascii="Times New Roman" w:hAnsi="Times New Roman" w:cs="Times New Roman"/>
              </w:rPr>
              <w:t>24 ч</w:t>
            </w:r>
            <w:r w:rsidRPr="00F81A89">
              <w:rPr>
                <w:rFonts w:ascii="Times New Roman" w:hAnsi="Times New Roman" w:cs="Times New Roman"/>
              </w:rPr>
              <w:t>)</w:t>
            </w:r>
          </w:p>
        </w:tc>
        <w:tc>
          <w:tcPr>
            <w:tcW w:w="23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FDC04A" w14:textId="77777777" w:rsidR="00B35C2F" w:rsidRPr="00F81A89" w:rsidRDefault="007B1F68">
            <w:pPr>
              <w:pStyle w:val="table-body0mm"/>
              <w:rPr>
                <w:rFonts w:ascii="Times New Roman" w:hAnsi="Times New Roman" w:cs="Times New Roman"/>
              </w:rPr>
            </w:pPr>
            <w:r w:rsidRPr="00F81A89">
              <w:rPr>
                <w:rFonts w:ascii="Times New Roman" w:hAnsi="Times New Roman" w:cs="Times New Roman"/>
              </w:rPr>
              <w:t>Упражнения физической подготовки на развитие основных физических качеств. Подготовка к выполнению нормативных требований комплекса ГТО</w:t>
            </w:r>
          </w:p>
        </w:tc>
        <w:tc>
          <w:tcPr>
            <w:tcW w:w="61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C6CB2C" w14:textId="77777777" w:rsidR="00B35C2F" w:rsidRPr="00F81A89" w:rsidRDefault="007B1F68">
            <w:pPr>
              <w:pStyle w:val="table-body0mm"/>
              <w:rPr>
                <w:rFonts w:ascii="Times New Roman" w:hAnsi="Times New Roman" w:cs="Times New Roman"/>
              </w:rPr>
            </w:pPr>
            <w:r w:rsidRPr="00F81A89">
              <w:rPr>
                <w:rStyle w:val="Italic"/>
                <w:rFonts w:ascii="Times New Roman" w:hAnsi="Times New Roman" w:cs="Times New Roman"/>
              </w:rPr>
              <w:t>Рефлексия</w:t>
            </w:r>
            <w:r w:rsidRPr="00F81A89">
              <w:rPr>
                <w:rFonts w:ascii="Times New Roman" w:hAnsi="Times New Roman" w:cs="Times New Roman"/>
              </w:rPr>
              <w:t>: демонстрирование приростов в показателях физических качеств к нормативным требованиям комплекса ГТО</w:t>
            </w:r>
          </w:p>
        </w:tc>
      </w:tr>
    </w:tbl>
    <w:p w14:paraId="6C6CE688" w14:textId="77777777" w:rsidR="004013ED" w:rsidRPr="00F81A89" w:rsidRDefault="004013ED">
      <w:pPr>
        <w:pStyle w:val="body"/>
        <w:rPr>
          <w:rFonts w:ascii="Times New Roman" w:hAnsi="Times New Roman" w:cs="Times New Roman"/>
        </w:rPr>
        <w:sectPr w:rsidR="004013ED" w:rsidRPr="00F81A89" w:rsidSect="004013ED">
          <w:pgSz w:w="12019" w:h="7824" w:orient="landscape"/>
          <w:pgMar w:top="794" w:right="737" w:bottom="794" w:left="1134" w:header="720" w:footer="720" w:gutter="0"/>
          <w:cols w:space="720"/>
          <w:noEndnote/>
        </w:sectPr>
      </w:pPr>
    </w:p>
    <w:p w14:paraId="28D4CEF1" w14:textId="77777777" w:rsidR="00B35C2F" w:rsidRPr="00F81A89" w:rsidRDefault="00B35C2F">
      <w:pPr>
        <w:pStyle w:val="body"/>
        <w:rPr>
          <w:rFonts w:ascii="Times New Roman" w:hAnsi="Times New Roman" w:cs="Times New Roman"/>
        </w:rPr>
      </w:pPr>
    </w:p>
    <w:p w14:paraId="0713BDCF" w14:textId="77777777" w:rsidR="00B35C2F" w:rsidRPr="00F81A89" w:rsidRDefault="007B1F68">
      <w:pPr>
        <w:pStyle w:val="body"/>
        <w:rPr>
          <w:rFonts w:ascii="Times New Roman" w:hAnsi="Times New Roman" w:cs="Times New Roman"/>
        </w:rPr>
      </w:pPr>
      <w:r w:rsidRPr="00F81A89">
        <w:rPr>
          <w:rFonts w:ascii="Times New Roman" w:hAnsi="Times New Roman" w:cs="Times New Roman"/>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представленных в электронном (цифровом) виде и реализующих дидактические возможности ИКТ, содержание которых соответствует законодательству об образовании.</w:t>
      </w:r>
    </w:p>
    <w:sectPr w:rsidR="00B35C2F" w:rsidRPr="00F81A89">
      <w:pgSz w:w="7824" w:h="12019"/>
      <w:pgMar w:top="737" w:right="794" w:bottom="1134"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0D4CF" w14:textId="77777777" w:rsidR="00247E5E" w:rsidRDefault="00247E5E" w:rsidP="006A5CFF">
      <w:pPr>
        <w:spacing w:after="0" w:line="240" w:lineRule="auto"/>
      </w:pPr>
      <w:r>
        <w:separator/>
      </w:r>
    </w:p>
  </w:endnote>
  <w:endnote w:type="continuationSeparator" w:id="0">
    <w:p w14:paraId="787A3318" w14:textId="77777777" w:rsidR="00247E5E" w:rsidRDefault="00247E5E" w:rsidP="006A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listo MT"/>
    <w:panose1 w:val="00000000000000000000"/>
    <w:charset w:val="00"/>
    <w:family w:val="roman"/>
    <w:notTrueType/>
    <w:pitch w:val="variable"/>
    <w:sig w:usb0="800002EF" w:usb1="1000000A" w:usb2="00000000" w:usb3="00000000" w:csb0="00000005" w:csb1="00000000"/>
  </w:font>
  <w:font w:name="SchoolBookSanPin-Bold">
    <w:altName w:val="Calibri"/>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515280"/>
      <w:docPartObj>
        <w:docPartGallery w:val="Page Numbers (Bottom of Page)"/>
        <w:docPartUnique/>
      </w:docPartObj>
    </w:sdtPr>
    <w:sdtContent>
      <w:p w14:paraId="2CD7BE83" w14:textId="02B17A5C" w:rsidR="006A5CFF" w:rsidRDefault="006A5CFF">
        <w:pPr>
          <w:pStyle w:val="a5"/>
          <w:jc w:val="center"/>
        </w:pPr>
        <w:r>
          <w:fldChar w:fldCharType="begin"/>
        </w:r>
        <w:r>
          <w:instrText>PAGE   \* MERGEFORMAT</w:instrText>
        </w:r>
        <w:r>
          <w:fldChar w:fldCharType="separate"/>
        </w:r>
        <w:r>
          <w:t>2</w:t>
        </w:r>
        <w:r>
          <w:fldChar w:fldCharType="end"/>
        </w:r>
      </w:p>
    </w:sdtContent>
  </w:sdt>
  <w:p w14:paraId="2F9ED585" w14:textId="77777777" w:rsidR="006A5CFF" w:rsidRDefault="006A5CF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94A34" w14:textId="77777777" w:rsidR="00247E5E" w:rsidRDefault="00247E5E" w:rsidP="006A5CFF">
      <w:pPr>
        <w:spacing w:after="0" w:line="240" w:lineRule="auto"/>
      </w:pPr>
      <w:r>
        <w:separator/>
      </w:r>
    </w:p>
  </w:footnote>
  <w:footnote w:type="continuationSeparator" w:id="0">
    <w:p w14:paraId="5EF19A4C" w14:textId="77777777" w:rsidR="00247E5E" w:rsidRDefault="00247E5E" w:rsidP="006A5C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61"/>
    <w:rsid w:val="00247E5E"/>
    <w:rsid w:val="00254461"/>
    <w:rsid w:val="004013ED"/>
    <w:rsid w:val="006A5CFF"/>
    <w:rsid w:val="007B1F68"/>
    <w:rsid w:val="00B35C2F"/>
    <w:rsid w:val="00F81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F33C97"/>
  <w14:defaultImageDpi w14:val="0"/>
  <w15:docId w15:val="{0DC3A7C3-B1F4-4C43-AAA2-16E45A83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A5C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A5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A5C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pPr>
      <w:tabs>
        <w:tab w:val="clear" w:pos="567"/>
        <w:tab w:val="right" w:pos="5953"/>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pPr>
      <w:pBdr>
        <w:bottom w:val="none" w:sz="0" w:space="0" w:color="auto"/>
      </w:pBdr>
      <w:spacing w:before="240" w:after="0"/>
    </w:pPr>
    <w:rPr>
      <w:position w:val="6"/>
      <w:sz w:val="22"/>
      <w:szCs w:val="22"/>
    </w:rPr>
  </w:style>
  <w:style w:type="paragraph" w:customStyle="1" w:styleId="h2-first">
    <w:name w:val="h2-first"/>
    <w:basedOn w:val="h2"/>
    <w:uiPriority w:val="99"/>
    <w:pPr>
      <w:spacing w:before="120"/>
    </w:pPr>
  </w:style>
  <w:style w:type="paragraph" w:customStyle="1" w:styleId="list-bullet">
    <w:name w:val="list-bullet"/>
    <w:basedOn w:val="body"/>
    <w:uiPriority w:val="99"/>
    <w:pPr>
      <w:ind w:left="227" w:hanging="142"/>
    </w:pPr>
  </w:style>
  <w:style w:type="paragraph" w:customStyle="1" w:styleId="h3">
    <w:name w:val="h3"/>
    <w:basedOn w:val="h2"/>
    <w:uiPriority w:val="99"/>
    <w:rPr>
      <w:caps w:val="0"/>
    </w:rPr>
  </w:style>
  <w:style w:type="paragraph" w:customStyle="1" w:styleId="table-body1mm">
    <w:name w:val="table-body_1mm"/>
    <w:basedOn w:val="body"/>
    <w:uiPriority w:val="99"/>
    <w:pPr>
      <w:spacing w:after="100" w:line="220" w:lineRule="atLeast"/>
      <w:ind w:firstLine="0"/>
      <w:jc w:val="left"/>
    </w:pPr>
    <w:rPr>
      <w:sz w:val="18"/>
      <w:szCs w:val="18"/>
    </w:rPr>
  </w:style>
  <w:style w:type="paragraph" w:customStyle="1" w:styleId="table-head">
    <w:name w:val="table-head"/>
    <w:basedOn w:val="table-body1mm"/>
    <w:uiPriority w:val="99"/>
    <w:pPr>
      <w:jc w:val="center"/>
    </w:pPr>
    <w:rPr>
      <w:rFonts w:ascii="SchoolBookSanPin-Bold" w:hAnsi="SchoolBookSanPin-Bold" w:cs="SchoolBookSanPin-Bold"/>
      <w:b/>
      <w:bCs/>
    </w:rPr>
  </w:style>
  <w:style w:type="paragraph" w:customStyle="1" w:styleId="table-body0mm">
    <w:name w:val="table-body_0mm"/>
    <w:basedOn w:val="body"/>
    <w:uiPriority w:val="99"/>
    <w:pPr>
      <w:spacing w:line="220" w:lineRule="atLeast"/>
      <w:ind w:firstLine="0"/>
      <w:jc w:val="left"/>
    </w:pPr>
    <w:rPr>
      <w:sz w:val="18"/>
      <w:szCs w:val="18"/>
    </w:rPr>
  </w:style>
  <w:style w:type="paragraph" w:customStyle="1" w:styleId="table-list-bullet">
    <w:name w:val="table-list-bullet"/>
    <w:basedOn w:val="table-body1mm"/>
    <w:uiPriority w:val="99"/>
    <w:pPr>
      <w:spacing w:after="0"/>
      <w:ind w:left="142" w:hanging="142"/>
    </w:pPr>
  </w:style>
  <w:style w:type="character" w:customStyle="1" w:styleId="BoldItalic">
    <w:name w:val="Bold_Italic"/>
    <w:uiPriority w:val="99"/>
    <w:rPr>
      <w:b/>
      <w:bCs/>
      <w:i/>
      <w:iCs/>
    </w:rPr>
  </w:style>
  <w:style w:type="character" w:customStyle="1" w:styleId="Italic">
    <w:name w:val="Italic"/>
    <w:uiPriority w:val="99"/>
    <w:rPr>
      <w:i/>
      <w:iCs/>
    </w:rPr>
  </w:style>
  <w:style w:type="character" w:customStyle="1" w:styleId="Bold">
    <w:name w:val="Bold"/>
    <w:uiPriority w:val="99"/>
    <w:rPr>
      <w:b/>
      <w:bCs/>
    </w:rPr>
  </w:style>
  <w:style w:type="character" w:customStyle="1" w:styleId="Symbol">
    <w:name w:val="Symbol"/>
    <w:uiPriority w:val="99"/>
    <w:rPr>
      <w:rFonts w:ascii="SymbolMT" w:hAnsi="SymbolMT" w:cs="SymbolMT"/>
    </w:rPr>
  </w:style>
  <w:style w:type="character" w:customStyle="1" w:styleId="list-bullet1">
    <w:name w:val="list-bullet1"/>
    <w:uiPriority w:val="99"/>
    <w:rPr>
      <w:rFonts w:ascii="PiGraphA" w:hAnsi="PiGraphA" w:cs="PiGraphA"/>
      <w:position w:val="1"/>
      <w:sz w:val="14"/>
      <w:szCs w:val="14"/>
    </w:rPr>
  </w:style>
  <w:style w:type="paragraph" w:styleId="a3">
    <w:name w:val="header"/>
    <w:basedOn w:val="a"/>
    <w:link w:val="a4"/>
    <w:uiPriority w:val="99"/>
    <w:unhideWhenUsed/>
    <w:rsid w:val="006A5C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5CFF"/>
  </w:style>
  <w:style w:type="paragraph" w:styleId="a5">
    <w:name w:val="footer"/>
    <w:basedOn w:val="a"/>
    <w:link w:val="a6"/>
    <w:uiPriority w:val="99"/>
    <w:unhideWhenUsed/>
    <w:rsid w:val="006A5C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5CFF"/>
  </w:style>
  <w:style w:type="character" w:customStyle="1" w:styleId="10">
    <w:name w:val="Заголовок 1 Знак"/>
    <w:basedOn w:val="a0"/>
    <w:link w:val="1"/>
    <w:uiPriority w:val="9"/>
    <w:rsid w:val="006A5CF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A5CF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6A5CFF"/>
    <w:rPr>
      <w:rFonts w:asciiTheme="majorHAnsi" w:eastAsiaTheme="majorEastAsia" w:hAnsiTheme="majorHAnsi" w:cstheme="majorBidi"/>
      <w:color w:val="1F4D78" w:themeColor="accent1" w:themeShade="7F"/>
      <w:sz w:val="24"/>
      <w:szCs w:val="24"/>
    </w:rPr>
  </w:style>
  <w:style w:type="paragraph" w:styleId="a7">
    <w:name w:val="TOC Heading"/>
    <w:basedOn w:val="1"/>
    <w:next w:val="a"/>
    <w:uiPriority w:val="39"/>
    <w:unhideWhenUsed/>
    <w:qFormat/>
    <w:rsid w:val="00F81A89"/>
    <w:pPr>
      <w:outlineLvl w:val="9"/>
    </w:pPr>
  </w:style>
  <w:style w:type="paragraph" w:styleId="11">
    <w:name w:val="toc 1"/>
    <w:basedOn w:val="a"/>
    <w:next w:val="a"/>
    <w:autoRedefine/>
    <w:uiPriority w:val="39"/>
    <w:unhideWhenUsed/>
    <w:rsid w:val="00F81A89"/>
    <w:pPr>
      <w:spacing w:after="100"/>
    </w:pPr>
  </w:style>
  <w:style w:type="paragraph" w:styleId="21">
    <w:name w:val="toc 2"/>
    <w:basedOn w:val="a"/>
    <w:next w:val="a"/>
    <w:autoRedefine/>
    <w:uiPriority w:val="39"/>
    <w:unhideWhenUsed/>
    <w:rsid w:val="00F81A89"/>
    <w:pPr>
      <w:spacing w:after="100"/>
      <w:ind w:left="220"/>
    </w:pPr>
  </w:style>
  <w:style w:type="paragraph" w:styleId="31">
    <w:name w:val="toc 3"/>
    <w:basedOn w:val="a"/>
    <w:next w:val="a"/>
    <w:autoRedefine/>
    <w:uiPriority w:val="39"/>
    <w:unhideWhenUsed/>
    <w:rsid w:val="00F81A89"/>
    <w:pPr>
      <w:spacing w:after="100"/>
      <w:ind w:left="440"/>
    </w:pPr>
  </w:style>
  <w:style w:type="character" w:styleId="a8">
    <w:name w:val="Hyperlink"/>
    <w:basedOn w:val="a0"/>
    <w:uiPriority w:val="99"/>
    <w:unhideWhenUsed/>
    <w:rsid w:val="00F81A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D6133-6595-4673-A4E4-445B3264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79</Pages>
  <Words>16890</Words>
  <Characters>96276</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Рыбина Татьяна Владимировна</dc:creator>
  <cp:keywords/>
  <dc:description/>
  <cp:lastModifiedBy>оксана</cp:lastModifiedBy>
  <cp:revision>3</cp:revision>
  <cp:lastPrinted>2022-05-17T10:27:00Z</cp:lastPrinted>
  <dcterms:created xsi:type="dcterms:W3CDTF">2022-05-16T11:38:00Z</dcterms:created>
  <dcterms:modified xsi:type="dcterms:W3CDTF">2022-05-17T10:42:00Z</dcterms:modified>
</cp:coreProperties>
</file>